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E7D" w:rsidRPr="00914E7D" w:rsidRDefault="00914E7D" w:rsidP="00914E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t>«</w:t>
      </w:r>
      <w:r w:rsidRPr="00914E7D">
        <w:rPr>
          <w:rFonts w:ascii="Times New Roman" w:hAnsi="Times New Roman" w:cs="Times New Roman"/>
          <w:b/>
          <w:sz w:val="28"/>
          <w:szCs w:val="28"/>
        </w:rPr>
        <w:t xml:space="preserve">Как действовать школе и педагогу при осуществлении профилактики наркомании, алкоголизма, </w:t>
      </w:r>
      <w:proofErr w:type="spellStart"/>
      <w:r w:rsidRPr="00914E7D">
        <w:rPr>
          <w:rFonts w:ascii="Times New Roman" w:hAnsi="Times New Roman" w:cs="Times New Roman"/>
          <w:b/>
          <w:sz w:val="28"/>
          <w:szCs w:val="28"/>
        </w:rPr>
        <w:t>табакокурения</w:t>
      </w:r>
      <w:proofErr w:type="spellEnd"/>
      <w:r w:rsidRPr="00914E7D">
        <w:rPr>
          <w:rFonts w:ascii="Times New Roman" w:hAnsi="Times New Roman" w:cs="Times New Roman"/>
          <w:b/>
          <w:sz w:val="28"/>
          <w:szCs w:val="28"/>
        </w:rPr>
        <w:t>»</w:t>
      </w:r>
    </w:p>
    <w:p w:rsidR="00914E7D" w:rsidRPr="00914E7D" w:rsidRDefault="00914E7D" w:rsidP="006B31D6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4E7D">
        <w:rPr>
          <w:rFonts w:ascii="Times New Roman" w:hAnsi="Times New Roman" w:cs="Times New Roman"/>
          <w:sz w:val="28"/>
          <w:szCs w:val="28"/>
        </w:rPr>
        <w:t xml:space="preserve">Для обеспечения активного родительского участия в профилактике приобщения детей к алкоголю, наркотикам и </w:t>
      </w:r>
      <w:proofErr w:type="spellStart"/>
      <w:r w:rsidRPr="00914E7D">
        <w:rPr>
          <w:rFonts w:ascii="Times New Roman" w:hAnsi="Times New Roman" w:cs="Times New Roman"/>
          <w:sz w:val="28"/>
          <w:szCs w:val="28"/>
        </w:rPr>
        <w:t>табакокурению</w:t>
      </w:r>
      <w:proofErr w:type="spellEnd"/>
      <w:r w:rsidRPr="00914E7D">
        <w:rPr>
          <w:rFonts w:ascii="Times New Roman" w:hAnsi="Times New Roman" w:cs="Times New Roman"/>
          <w:sz w:val="28"/>
          <w:szCs w:val="28"/>
        </w:rPr>
        <w:t xml:space="preserve"> важно:</w:t>
      </w:r>
    </w:p>
    <w:p w:rsidR="00914E7D" w:rsidRPr="00914E7D" w:rsidRDefault="00914E7D" w:rsidP="00914E7D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14E7D">
        <w:rPr>
          <w:rFonts w:ascii="Times New Roman" w:hAnsi="Times New Roman" w:cs="Times New Roman"/>
          <w:sz w:val="28"/>
          <w:szCs w:val="28"/>
        </w:rPr>
        <w:t>своевременно информировать родителей о фактах употребления табака, алкоголя и наркотиков их детьми; о телефоне доверия, телефонах медицинских учреждений, оказывающих помощь детям;</w:t>
      </w:r>
    </w:p>
    <w:p w:rsidR="00914E7D" w:rsidRPr="00914E7D" w:rsidRDefault="00914E7D" w:rsidP="00914E7D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14E7D">
        <w:rPr>
          <w:rFonts w:ascii="Times New Roman" w:hAnsi="Times New Roman" w:cs="Times New Roman"/>
          <w:sz w:val="28"/>
          <w:szCs w:val="28"/>
        </w:rPr>
        <w:t>регулярно информировать родителей об участии их детей в выполнении программы по профилактике потребления табака, алкоголя и наркотиков;</w:t>
      </w:r>
    </w:p>
    <w:p w:rsidR="00914E7D" w:rsidRPr="00914E7D" w:rsidRDefault="00914E7D" w:rsidP="00914E7D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14E7D">
        <w:rPr>
          <w:rFonts w:ascii="Times New Roman" w:hAnsi="Times New Roman" w:cs="Times New Roman"/>
          <w:sz w:val="28"/>
          <w:szCs w:val="28"/>
        </w:rPr>
        <w:t>совместно с родительским комитетом и участием психиатров-наркологов, педагогов-психологов разработать специальные программы для родителей по антиалкогольно</w:t>
      </w:r>
      <w:r w:rsidR="006B31D6">
        <w:rPr>
          <w:rFonts w:ascii="Times New Roman" w:hAnsi="Times New Roman" w:cs="Times New Roman"/>
          <w:sz w:val="28"/>
          <w:szCs w:val="28"/>
        </w:rPr>
        <w:t>му и антинаркотическому воспита</w:t>
      </w:r>
      <w:r w:rsidRPr="00914E7D">
        <w:rPr>
          <w:rFonts w:ascii="Times New Roman" w:hAnsi="Times New Roman" w:cs="Times New Roman"/>
          <w:sz w:val="28"/>
          <w:szCs w:val="28"/>
        </w:rPr>
        <w:t>нию детей;</w:t>
      </w:r>
    </w:p>
    <w:p w:rsidR="00914E7D" w:rsidRPr="00914E7D" w:rsidRDefault="00914E7D" w:rsidP="00914E7D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14E7D">
        <w:rPr>
          <w:rFonts w:ascii="Times New Roman" w:hAnsi="Times New Roman" w:cs="Times New Roman"/>
          <w:sz w:val="28"/>
          <w:szCs w:val="28"/>
        </w:rPr>
        <w:t>приглашать родителей на занятия по основам безопасности жизнедеятельности и для участия в школьных мероприятиях;</w:t>
      </w:r>
    </w:p>
    <w:p w:rsidR="00914E7D" w:rsidRPr="00914E7D" w:rsidRDefault="00914E7D" w:rsidP="00914E7D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14E7D">
        <w:rPr>
          <w:rFonts w:ascii="Times New Roman" w:hAnsi="Times New Roman" w:cs="Times New Roman"/>
          <w:sz w:val="28"/>
          <w:szCs w:val="28"/>
        </w:rPr>
        <w:t xml:space="preserve">обеспечивать родителей информацией о телефоне доверия по проблеме приобщения детей к наркотикам, алкоголю, </w:t>
      </w:r>
      <w:proofErr w:type="spellStart"/>
      <w:r w:rsidR="006B31D6">
        <w:rPr>
          <w:rFonts w:ascii="Times New Roman" w:hAnsi="Times New Roman" w:cs="Times New Roman"/>
          <w:sz w:val="28"/>
          <w:szCs w:val="28"/>
        </w:rPr>
        <w:t>табакокурению</w:t>
      </w:r>
      <w:proofErr w:type="spellEnd"/>
      <w:r w:rsidR="006B31D6">
        <w:rPr>
          <w:rFonts w:ascii="Times New Roman" w:hAnsi="Times New Roman" w:cs="Times New Roman"/>
          <w:sz w:val="28"/>
          <w:szCs w:val="28"/>
        </w:rPr>
        <w:t>; о телефонах каби</w:t>
      </w:r>
      <w:r w:rsidRPr="00914E7D">
        <w:rPr>
          <w:rFonts w:ascii="Times New Roman" w:hAnsi="Times New Roman" w:cs="Times New Roman"/>
          <w:sz w:val="28"/>
          <w:szCs w:val="28"/>
        </w:rPr>
        <w:t>нетов наркологической экспертизы; телефонах местных медицинских учреждениях, оказывающих диагностическую и лечебную помощь детям с алкогольной и наркотической зависимостью.</w:t>
      </w:r>
    </w:p>
    <w:p w:rsidR="00914E7D" w:rsidRPr="00914E7D" w:rsidRDefault="00914E7D" w:rsidP="00914E7D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14E7D">
        <w:rPr>
          <w:rFonts w:ascii="Times New Roman" w:hAnsi="Times New Roman" w:cs="Times New Roman"/>
          <w:sz w:val="28"/>
          <w:szCs w:val="28"/>
        </w:rPr>
        <w:t>При наличии серьезных, обоснованных предположений о том, что подросток употребляет алкоголь, наркотики, курит, необходимо сообщить родителям, что только специалист может достоверно определить состояние алкогольной, никотиновой, наркотической интоксикации.</w:t>
      </w:r>
    </w:p>
    <w:p w:rsidR="00914E7D" w:rsidRPr="00914E7D" w:rsidRDefault="00914E7D" w:rsidP="006B31D6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4E7D">
        <w:rPr>
          <w:rFonts w:ascii="Times New Roman" w:hAnsi="Times New Roman" w:cs="Times New Roman"/>
          <w:sz w:val="28"/>
          <w:szCs w:val="28"/>
        </w:rPr>
        <w:t xml:space="preserve">Обязательные правила в работе педагога с несовершеннолетними детьми, которые имеют проблемы с употреблением наркотиков: </w:t>
      </w:r>
    </w:p>
    <w:p w:rsidR="00914E7D" w:rsidRPr="00914E7D" w:rsidRDefault="00914E7D" w:rsidP="00914E7D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14E7D">
        <w:rPr>
          <w:rFonts w:ascii="Times New Roman" w:hAnsi="Times New Roman" w:cs="Times New Roman"/>
          <w:sz w:val="28"/>
          <w:szCs w:val="28"/>
        </w:rPr>
        <w:t>предложите подростку помощь в решении его проблем; учтите, что ребенок не примет вашу помощь, если между вами не установится атмосфера доверия.</w:t>
      </w:r>
    </w:p>
    <w:p w:rsidR="00914E7D" w:rsidRPr="00914E7D" w:rsidRDefault="00914E7D" w:rsidP="00301B10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14E7D">
        <w:rPr>
          <w:rFonts w:ascii="Times New Roman" w:hAnsi="Times New Roman" w:cs="Times New Roman"/>
          <w:sz w:val="28"/>
          <w:szCs w:val="28"/>
        </w:rPr>
        <w:t>не разглашайте информацию в отношении подростка, которому установлен официальный диагноз.</w:t>
      </w:r>
    </w:p>
    <w:p w:rsidR="00914E7D" w:rsidRPr="00914E7D" w:rsidRDefault="00914E7D" w:rsidP="00301B10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14E7D">
        <w:rPr>
          <w:rFonts w:ascii="Times New Roman" w:hAnsi="Times New Roman" w:cs="Times New Roman"/>
          <w:sz w:val="28"/>
          <w:szCs w:val="28"/>
        </w:rPr>
        <w:t>работайте в сотрудничестве с комиссией по делам несовершеннолетних,</w:t>
      </w:r>
      <w:r w:rsidR="006B31D6">
        <w:rPr>
          <w:rFonts w:ascii="Times New Roman" w:hAnsi="Times New Roman" w:cs="Times New Roman"/>
          <w:sz w:val="28"/>
          <w:szCs w:val="28"/>
        </w:rPr>
        <w:t xml:space="preserve"> отделом профилактики правонару</w:t>
      </w:r>
      <w:r w:rsidRPr="00914E7D">
        <w:rPr>
          <w:rFonts w:ascii="Times New Roman" w:hAnsi="Times New Roman" w:cs="Times New Roman"/>
          <w:sz w:val="28"/>
          <w:szCs w:val="28"/>
        </w:rPr>
        <w:t>шений несовершеннолетних, отделом по борьбе с незаконным оборотом наркотиков, с государственными наркологическими учреждениями, узнайте у них телефоны, места расположения, часы работы.</w:t>
      </w:r>
    </w:p>
    <w:p w:rsidR="00914E7D" w:rsidRPr="00914E7D" w:rsidRDefault="00914E7D" w:rsidP="006B31D6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4E7D">
        <w:rPr>
          <w:rFonts w:ascii="Times New Roman" w:hAnsi="Times New Roman" w:cs="Times New Roman"/>
          <w:sz w:val="28"/>
          <w:szCs w:val="28"/>
        </w:rPr>
        <w:t>При ситуации, когда подросток находится в состоянии алкогольной, никотиновой или наркотической интоксикации:</w:t>
      </w:r>
    </w:p>
    <w:p w:rsidR="00914E7D" w:rsidRPr="00914E7D" w:rsidRDefault="00914E7D" w:rsidP="00301B10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14E7D">
        <w:rPr>
          <w:rFonts w:ascii="Times New Roman" w:hAnsi="Times New Roman" w:cs="Times New Roman"/>
          <w:sz w:val="28"/>
          <w:szCs w:val="28"/>
        </w:rPr>
        <w:lastRenderedPageBreak/>
        <w:t>пригласите школьного медицинского работника (врача), так как может оказаться, что интоксикация угрожает здоровью ученика, и потребовать оказать ему неотложную медицинс</w:t>
      </w:r>
      <w:r w:rsidR="006B31D6">
        <w:rPr>
          <w:rFonts w:ascii="Times New Roman" w:hAnsi="Times New Roman" w:cs="Times New Roman"/>
          <w:sz w:val="28"/>
          <w:szCs w:val="28"/>
        </w:rPr>
        <w:t>кую помощь. Состояние интоксика</w:t>
      </w:r>
      <w:r w:rsidRPr="00914E7D">
        <w:rPr>
          <w:rFonts w:ascii="Times New Roman" w:hAnsi="Times New Roman" w:cs="Times New Roman"/>
          <w:sz w:val="28"/>
          <w:szCs w:val="28"/>
        </w:rPr>
        <w:t xml:space="preserve">ции устанавливается наркологической экспертизой, на которую может быть </w:t>
      </w:r>
      <w:proofErr w:type="gramStart"/>
      <w:r w:rsidRPr="00914E7D">
        <w:rPr>
          <w:rFonts w:ascii="Times New Roman" w:hAnsi="Times New Roman" w:cs="Times New Roman"/>
          <w:sz w:val="28"/>
          <w:szCs w:val="28"/>
        </w:rPr>
        <w:t>направлен</w:t>
      </w:r>
      <w:proofErr w:type="gramEnd"/>
      <w:r w:rsidRPr="00914E7D">
        <w:rPr>
          <w:rFonts w:ascii="Times New Roman" w:hAnsi="Times New Roman" w:cs="Times New Roman"/>
          <w:sz w:val="28"/>
          <w:szCs w:val="28"/>
        </w:rPr>
        <w:t xml:space="preserve"> сотрудниками </w:t>
      </w:r>
      <w:r w:rsidR="006B31D6">
        <w:rPr>
          <w:rFonts w:ascii="Times New Roman" w:hAnsi="Times New Roman" w:cs="Times New Roman"/>
          <w:sz w:val="28"/>
          <w:szCs w:val="28"/>
        </w:rPr>
        <w:t>по</w:t>
      </w:r>
      <w:r w:rsidRPr="00914E7D">
        <w:rPr>
          <w:rFonts w:ascii="Times New Roman" w:hAnsi="Times New Roman" w:cs="Times New Roman"/>
          <w:sz w:val="28"/>
          <w:szCs w:val="28"/>
        </w:rPr>
        <w:t>лиции.</w:t>
      </w:r>
    </w:p>
    <w:p w:rsidR="00914E7D" w:rsidRPr="00914E7D" w:rsidRDefault="00914E7D" w:rsidP="00301B10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14E7D">
        <w:rPr>
          <w:rFonts w:ascii="Times New Roman" w:hAnsi="Times New Roman" w:cs="Times New Roman"/>
          <w:sz w:val="28"/>
          <w:szCs w:val="28"/>
        </w:rPr>
        <w:t>поставьте в известность администрацию школы;</w:t>
      </w:r>
    </w:p>
    <w:p w:rsidR="00914E7D" w:rsidRPr="00914E7D" w:rsidRDefault="00914E7D" w:rsidP="00301B10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14E7D">
        <w:rPr>
          <w:rFonts w:ascii="Times New Roman" w:hAnsi="Times New Roman" w:cs="Times New Roman"/>
          <w:sz w:val="28"/>
          <w:szCs w:val="28"/>
        </w:rPr>
        <w:t>если факт интоксикации достоверно установлен, немедленно поставьте в известность о случившемся родителей (законных представителей) подростка; родителям следует сообщить только факты, опирающиеся на официальное заключение, сделанное специалистами; необходимо быть готовым предложить родителям провести беседу с участием психиатра-н</w:t>
      </w:r>
      <w:r w:rsidR="006B31D6">
        <w:rPr>
          <w:rFonts w:ascii="Times New Roman" w:hAnsi="Times New Roman" w:cs="Times New Roman"/>
          <w:sz w:val="28"/>
          <w:szCs w:val="28"/>
        </w:rPr>
        <w:t>арколога, инспектора КДН и ЗП, О</w:t>
      </w:r>
      <w:r w:rsidRPr="00914E7D">
        <w:rPr>
          <w:rFonts w:ascii="Times New Roman" w:hAnsi="Times New Roman" w:cs="Times New Roman"/>
          <w:sz w:val="28"/>
          <w:szCs w:val="28"/>
        </w:rPr>
        <w:t>ВД;</w:t>
      </w:r>
    </w:p>
    <w:p w:rsidR="00914E7D" w:rsidRPr="00914E7D" w:rsidRDefault="00914E7D" w:rsidP="00301B10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14E7D">
        <w:rPr>
          <w:rFonts w:ascii="Times New Roman" w:hAnsi="Times New Roman" w:cs="Times New Roman"/>
          <w:sz w:val="28"/>
          <w:szCs w:val="28"/>
        </w:rPr>
        <w:t>в случае хулиганского поведения подростка (оскорблений словом или дейс</w:t>
      </w:r>
      <w:r w:rsidR="006B31D6">
        <w:rPr>
          <w:rFonts w:ascii="Times New Roman" w:hAnsi="Times New Roman" w:cs="Times New Roman"/>
          <w:sz w:val="28"/>
          <w:szCs w:val="28"/>
        </w:rPr>
        <w:t>твием) обратитесь в отделение по</w:t>
      </w:r>
      <w:r w:rsidRPr="00914E7D">
        <w:rPr>
          <w:rFonts w:ascii="Times New Roman" w:hAnsi="Times New Roman" w:cs="Times New Roman"/>
          <w:sz w:val="28"/>
          <w:szCs w:val="28"/>
        </w:rPr>
        <w:t>лиции, добейтесь вызова наряда и составления протокола. При обнаружении у подростка наркотического вещества, в отношении него может быть возбуждено уголовное дело.</w:t>
      </w:r>
    </w:p>
    <w:p w:rsidR="00914E7D" w:rsidRPr="006B31D6" w:rsidRDefault="00914E7D" w:rsidP="006B31D6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14E7D">
        <w:rPr>
          <w:rFonts w:ascii="Times New Roman" w:hAnsi="Times New Roman" w:cs="Times New Roman"/>
          <w:sz w:val="28"/>
          <w:szCs w:val="28"/>
        </w:rPr>
        <w:t xml:space="preserve">Лучшая профилактика детской наркозависимости, приобщения ребёнка к алкоголю и </w:t>
      </w:r>
      <w:proofErr w:type="spellStart"/>
      <w:r w:rsidRPr="00914E7D">
        <w:rPr>
          <w:rFonts w:ascii="Times New Roman" w:hAnsi="Times New Roman" w:cs="Times New Roman"/>
          <w:sz w:val="28"/>
          <w:szCs w:val="28"/>
        </w:rPr>
        <w:t>табакокурению</w:t>
      </w:r>
      <w:proofErr w:type="spellEnd"/>
      <w:r w:rsidRPr="00914E7D">
        <w:rPr>
          <w:rFonts w:ascii="Times New Roman" w:hAnsi="Times New Roman" w:cs="Times New Roman"/>
          <w:sz w:val="28"/>
          <w:szCs w:val="28"/>
        </w:rPr>
        <w:t xml:space="preserve"> – это создание условий для разностороннего развития его личности, предоставление возможностей для творческого развития ребёнка, формирования его позитивного социального и культурного опыта.</w:t>
      </w:r>
      <w:bookmarkStart w:id="0" w:name="_GoBack"/>
      <w:bookmarkEnd w:id="0"/>
    </w:p>
    <w:p w:rsidR="00914E7D" w:rsidRPr="00914E7D" w:rsidRDefault="00914E7D" w:rsidP="00914E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4E7D" w:rsidRPr="00914E7D" w:rsidRDefault="00914E7D" w:rsidP="00914E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4E7D" w:rsidRPr="00914E7D" w:rsidRDefault="00914E7D" w:rsidP="00914E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4E7D" w:rsidRPr="00914E7D" w:rsidRDefault="00914E7D" w:rsidP="00914E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4E7D" w:rsidRPr="00914E7D" w:rsidRDefault="00914E7D" w:rsidP="00914E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4E7D" w:rsidRPr="00914E7D" w:rsidRDefault="00914E7D" w:rsidP="00914E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4E7D" w:rsidRPr="00914E7D" w:rsidRDefault="00914E7D" w:rsidP="00914E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4E7D" w:rsidRDefault="00914E7D" w:rsidP="00914E7D">
      <w:pPr>
        <w:jc w:val="both"/>
      </w:pPr>
    </w:p>
    <w:p w:rsidR="00D00EDB" w:rsidRDefault="00D00EDB" w:rsidP="00914E7D">
      <w:pPr>
        <w:jc w:val="both"/>
      </w:pPr>
    </w:p>
    <w:sectPr w:rsidR="00D00E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CC3E72"/>
    <w:multiLevelType w:val="hybridMultilevel"/>
    <w:tmpl w:val="915A8D40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6A771734"/>
    <w:multiLevelType w:val="hybridMultilevel"/>
    <w:tmpl w:val="806056FC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95C"/>
    <w:rsid w:val="00301B10"/>
    <w:rsid w:val="0039595C"/>
    <w:rsid w:val="006B31D6"/>
    <w:rsid w:val="00914E7D"/>
    <w:rsid w:val="00D00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4E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4E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513</Words>
  <Characters>2927</Characters>
  <Application>Microsoft Office Word</Application>
  <DocSecurity>0</DocSecurity>
  <Lines>24</Lines>
  <Paragraphs>6</Paragraphs>
  <ScaleCrop>false</ScaleCrop>
  <Company/>
  <LinksUpToDate>false</LinksUpToDate>
  <CharactersWithSpaces>3434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5</cp:revision>
  <dcterms:created xsi:type="dcterms:W3CDTF">2017-04-17T06:55:00Z</dcterms:created>
  <dcterms:modified xsi:type="dcterms:W3CDTF">2017-04-17T08:48:00Z</dcterms:modified>
</cp:coreProperties>
</file>