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92" w:rsidRPr="006539F6" w:rsidRDefault="00D37992" w:rsidP="00D37992">
      <w:pPr>
        <w:widowControl/>
        <w:autoSpaceDE/>
        <w:autoSpaceDN/>
        <w:adjustRightInd/>
        <w:ind w:left="720"/>
        <w:jc w:val="center"/>
        <w:rPr>
          <w:b/>
          <w:sz w:val="32"/>
          <w:szCs w:val="32"/>
        </w:rPr>
      </w:pPr>
      <w:r w:rsidRPr="006539F6">
        <w:rPr>
          <w:b/>
          <w:sz w:val="32"/>
          <w:szCs w:val="32"/>
        </w:rPr>
        <w:t>Тема «Транспорт»</w:t>
      </w:r>
    </w:p>
    <w:p w:rsidR="00D37992" w:rsidRPr="006539F6" w:rsidRDefault="00D37992" w:rsidP="00D37992">
      <w:pPr>
        <w:widowControl/>
        <w:autoSpaceDE/>
        <w:autoSpaceDN/>
        <w:adjustRightInd/>
        <w:ind w:left="720"/>
        <w:rPr>
          <w:sz w:val="32"/>
          <w:szCs w:val="32"/>
        </w:rPr>
      </w:pPr>
      <w:r w:rsidRPr="006539F6">
        <w:rPr>
          <w:sz w:val="32"/>
          <w:szCs w:val="32"/>
        </w:rPr>
        <w:t xml:space="preserve">  </w:t>
      </w:r>
    </w:p>
    <w:p w:rsidR="00D37992" w:rsidRPr="006539F6" w:rsidRDefault="00D37992" w:rsidP="00D37992">
      <w:pPr>
        <w:widowControl/>
        <w:autoSpaceDE/>
        <w:autoSpaceDN/>
        <w:adjustRightInd/>
        <w:rPr>
          <w:sz w:val="32"/>
          <w:szCs w:val="32"/>
        </w:rPr>
      </w:pPr>
      <w:r w:rsidRPr="006539F6">
        <w:rPr>
          <w:sz w:val="32"/>
          <w:szCs w:val="32"/>
        </w:rPr>
        <w:t>1.Возвращаясь с ребёнком из детского сада, обратите его внимание на ТРАНСПОРТ, который движется по проезжей части. Попытайтесь добиться от ребёнка чёткого произношения слова ТРАНСПОРТ. Объясните, что транспорт – это машины, которые перевозят грузы и пассажиров, что транспорт бывает пассажирский и грузовой.</w:t>
      </w:r>
      <w:r w:rsidRPr="006539F6">
        <w:rPr>
          <w:i/>
          <w:iCs/>
          <w:color w:val="000000"/>
          <w:sz w:val="32"/>
          <w:szCs w:val="32"/>
        </w:rPr>
        <w:t xml:space="preserve"> </w:t>
      </w:r>
      <w:r w:rsidRPr="006539F6">
        <w:rPr>
          <w:sz w:val="32"/>
          <w:szCs w:val="32"/>
        </w:rPr>
        <w:t>Почему его так называют?</w:t>
      </w:r>
    </w:p>
    <w:p w:rsidR="00D37992" w:rsidRPr="006539F6" w:rsidRDefault="00D37992" w:rsidP="00D37992">
      <w:pPr>
        <w:widowControl/>
        <w:autoSpaceDE/>
        <w:autoSpaceDN/>
        <w:adjustRightInd/>
        <w:rPr>
          <w:sz w:val="32"/>
          <w:szCs w:val="32"/>
        </w:rPr>
      </w:pPr>
      <w:r w:rsidRPr="006539F6">
        <w:rPr>
          <w:i/>
          <w:iCs/>
          <w:color w:val="000000"/>
          <w:sz w:val="32"/>
          <w:szCs w:val="32"/>
        </w:rPr>
        <w:t xml:space="preserve">                                                     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b/>
          <w:sz w:val="32"/>
          <w:szCs w:val="32"/>
        </w:rPr>
      </w:pPr>
      <w:r w:rsidRPr="006539F6">
        <w:rPr>
          <w:b/>
          <w:sz w:val="32"/>
          <w:szCs w:val="32"/>
        </w:rPr>
        <w:t xml:space="preserve"> 2. Виды транспорта                               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color w:val="000000"/>
          <w:spacing w:val="-6"/>
          <w:sz w:val="32"/>
          <w:szCs w:val="32"/>
        </w:rPr>
        <w:t xml:space="preserve">воздушный транспорт </w:t>
      </w:r>
      <w:r w:rsidRPr="006539F6">
        <w:rPr>
          <w:i/>
          <w:iCs/>
          <w:color w:val="000000"/>
          <w:spacing w:val="-6"/>
          <w:sz w:val="32"/>
          <w:szCs w:val="32"/>
        </w:rPr>
        <w:t>(самолет, вертолёт):</w:t>
      </w:r>
      <w:r w:rsidRPr="006539F6">
        <w:rPr>
          <w:sz w:val="32"/>
          <w:szCs w:val="32"/>
        </w:rPr>
        <w:t xml:space="preserve">                                       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color w:val="000000"/>
          <w:spacing w:val="-4"/>
          <w:sz w:val="32"/>
          <w:szCs w:val="32"/>
        </w:rPr>
        <w:t xml:space="preserve">водный транспорт </w:t>
      </w:r>
      <w:r w:rsidRPr="006539F6">
        <w:rPr>
          <w:i/>
          <w:iCs/>
          <w:color w:val="000000"/>
          <w:spacing w:val="-4"/>
          <w:sz w:val="32"/>
          <w:szCs w:val="32"/>
        </w:rPr>
        <w:t>(теплоход, корабль, лодка);</w:t>
      </w:r>
      <w:r w:rsidRPr="006539F6">
        <w:rPr>
          <w:sz w:val="32"/>
          <w:szCs w:val="32"/>
        </w:rPr>
        <w:t xml:space="preserve">                                                                                                            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i/>
          <w:iCs/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наземный транспорт </w:t>
      </w:r>
      <w:r w:rsidRPr="006539F6">
        <w:rPr>
          <w:i/>
          <w:iCs/>
          <w:color w:val="000000"/>
          <w:sz w:val="32"/>
          <w:szCs w:val="32"/>
        </w:rPr>
        <w:t xml:space="preserve">(автобус, машина, </w:t>
      </w:r>
      <w:r w:rsidR="00C93DA2" w:rsidRPr="006539F6">
        <w:rPr>
          <w:i/>
          <w:iCs/>
          <w:color w:val="000000"/>
          <w:sz w:val="32"/>
          <w:szCs w:val="32"/>
        </w:rPr>
        <w:t>трамвай...)</w:t>
      </w:r>
      <w:r w:rsidRPr="006539F6">
        <w:rPr>
          <w:i/>
          <w:iCs/>
          <w:color w:val="000000"/>
          <w:sz w:val="32"/>
          <w:szCs w:val="32"/>
        </w:rPr>
        <w:t xml:space="preserve">   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i/>
          <w:iCs/>
          <w:color w:val="000000"/>
          <w:sz w:val="32"/>
          <w:szCs w:val="32"/>
        </w:rPr>
      </w:pPr>
      <w:r w:rsidRPr="006539F6">
        <w:rPr>
          <w:i/>
          <w:iCs/>
          <w:color w:val="000000"/>
          <w:sz w:val="32"/>
          <w:szCs w:val="32"/>
        </w:rPr>
        <w:t xml:space="preserve">    </w:t>
      </w:r>
    </w:p>
    <w:p w:rsidR="00D37992" w:rsidRPr="006539F6" w:rsidRDefault="00D37992" w:rsidP="00D37992">
      <w:pPr>
        <w:widowControl/>
        <w:autoSpaceDE/>
        <w:autoSpaceDN/>
        <w:adjustRightInd/>
        <w:rPr>
          <w:sz w:val="32"/>
          <w:szCs w:val="32"/>
        </w:rPr>
      </w:pPr>
      <w:r w:rsidRPr="006539F6">
        <w:rPr>
          <w:sz w:val="32"/>
          <w:szCs w:val="32"/>
        </w:rPr>
        <w:t>3.Помогите ребёнку запомнить, где у грузовика расположены кабина, кузов, колёса.</w:t>
      </w:r>
    </w:p>
    <w:p w:rsidR="00D37992" w:rsidRPr="006539F6" w:rsidRDefault="00D37992" w:rsidP="00D37992">
      <w:pPr>
        <w:widowControl/>
        <w:autoSpaceDE/>
        <w:autoSpaceDN/>
        <w:adjustRightInd/>
        <w:rPr>
          <w:sz w:val="32"/>
          <w:szCs w:val="32"/>
        </w:rPr>
      </w:pPr>
    </w:p>
    <w:p w:rsidR="00D37992" w:rsidRPr="006539F6" w:rsidRDefault="00D37992" w:rsidP="00D37992">
      <w:pPr>
        <w:widowControl/>
        <w:autoSpaceDE/>
        <w:autoSpaceDN/>
        <w:adjustRightInd/>
        <w:ind w:right="432"/>
        <w:rPr>
          <w:b/>
          <w:sz w:val="32"/>
          <w:szCs w:val="32"/>
        </w:rPr>
      </w:pPr>
      <w:r w:rsidRPr="006539F6">
        <w:rPr>
          <w:b/>
          <w:iCs/>
          <w:color w:val="000000"/>
          <w:sz w:val="32"/>
          <w:szCs w:val="32"/>
        </w:rPr>
        <w:t>4.</w:t>
      </w:r>
      <w:r w:rsidRPr="006539F6">
        <w:rPr>
          <w:b/>
          <w:sz w:val="32"/>
          <w:szCs w:val="32"/>
        </w:rPr>
        <w:t>Назови, что может:</w:t>
      </w:r>
    </w:p>
    <w:p w:rsidR="00D37992" w:rsidRPr="006539F6" w:rsidRDefault="00D37992" w:rsidP="00D37992">
      <w:pPr>
        <w:ind w:left="720" w:right="432"/>
        <w:rPr>
          <w:i/>
          <w:sz w:val="32"/>
          <w:szCs w:val="32"/>
        </w:rPr>
      </w:pPr>
      <w:r w:rsidRPr="006539F6">
        <w:rPr>
          <w:i/>
          <w:sz w:val="32"/>
          <w:szCs w:val="32"/>
        </w:rPr>
        <w:t>Летать – …</w:t>
      </w:r>
    </w:p>
    <w:p w:rsidR="00D37992" w:rsidRPr="006539F6" w:rsidRDefault="00D37992" w:rsidP="00D37992">
      <w:pPr>
        <w:ind w:left="720" w:right="432"/>
        <w:rPr>
          <w:i/>
          <w:sz w:val="32"/>
          <w:szCs w:val="32"/>
        </w:rPr>
      </w:pPr>
      <w:r w:rsidRPr="006539F6">
        <w:rPr>
          <w:i/>
          <w:sz w:val="32"/>
          <w:szCs w:val="32"/>
        </w:rPr>
        <w:t>Ездить – …</w:t>
      </w:r>
    </w:p>
    <w:p w:rsidR="00D37992" w:rsidRPr="006539F6" w:rsidRDefault="00D37992" w:rsidP="00D37992">
      <w:pPr>
        <w:ind w:left="720" w:right="432"/>
        <w:rPr>
          <w:i/>
          <w:sz w:val="32"/>
          <w:szCs w:val="32"/>
        </w:rPr>
      </w:pPr>
      <w:r w:rsidRPr="006539F6">
        <w:rPr>
          <w:i/>
          <w:sz w:val="32"/>
          <w:szCs w:val="32"/>
        </w:rPr>
        <w:t>Плавать – …</w:t>
      </w:r>
    </w:p>
    <w:p w:rsidR="00D37992" w:rsidRPr="006539F6" w:rsidRDefault="00D37992" w:rsidP="00D37992">
      <w:pPr>
        <w:ind w:left="720" w:right="432"/>
        <w:rPr>
          <w:i/>
          <w:sz w:val="32"/>
          <w:szCs w:val="32"/>
        </w:rPr>
      </w:pPr>
    </w:p>
    <w:p w:rsidR="00D37992" w:rsidRPr="006539F6" w:rsidRDefault="00D37992" w:rsidP="00D37992">
      <w:pPr>
        <w:widowControl/>
        <w:autoSpaceDE/>
        <w:autoSpaceDN/>
        <w:adjustRightInd/>
        <w:ind w:right="432"/>
        <w:rPr>
          <w:b/>
          <w:sz w:val="32"/>
          <w:szCs w:val="32"/>
        </w:rPr>
      </w:pPr>
      <w:r w:rsidRPr="006539F6">
        <w:rPr>
          <w:b/>
          <w:sz w:val="32"/>
          <w:szCs w:val="32"/>
        </w:rPr>
        <w:t xml:space="preserve">5.Выучите стихотворение: </w:t>
      </w:r>
    </w:p>
    <w:p w:rsidR="00D37992" w:rsidRPr="006539F6" w:rsidRDefault="00D37992" w:rsidP="00D37992">
      <w:pPr>
        <w:ind w:right="432"/>
        <w:rPr>
          <w:i/>
          <w:sz w:val="32"/>
          <w:szCs w:val="32"/>
        </w:rPr>
      </w:pPr>
      <w:r w:rsidRPr="006539F6">
        <w:rPr>
          <w:i/>
          <w:sz w:val="32"/>
          <w:szCs w:val="32"/>
        </w:rPr>
        <w:t xml:space="preserve">«Если свет </w:t>
      </w:r>
      <w:r w:rsidR="00C93DA2" w:rsidRPr="006539F6">
        <w:rPr>
          <w:i/>
          <w:sz w:val="32"/>
          <w:szCs w:val="32"/>
        </w:rPr>
        <w:t>зажегся</w:t>
      </w:r>
      <w:r w:rsidRPr="006539F6">
        <w:rPr>
          <w:i/>
          <w:sz w:val="32"/>
          <w:szCs w:val="32"/>
        </w:rPr>
        <w:t xml:space="preserve"> красный – </w:t>
      </w:r>
    </w:p>
    <w:p w:rsidR="00D37992" w:rsidRPr="006539F6" w:rsidRDefault="00C93DA2" w:rsidP="00D37992">
      <w:pPr>
        <w:ind w:right="432"/>
        <w:rPr>
          <w:i/>
          <w:sz w:val="32"/>
          <w:szCs w:val="32"/>
        </w:rPr>
      </w:pPr>
      <w:r w:rsidRPr="006539F6">
        <w:rPr>
          <w:i/>
          <w:sz w:val="32"/>
          <w:szCs w:val="32"/>
        </w:rPr>
        <w:t>Значит, двигаться</w:t>
      </w:r>
      <w:r w:rsidR="00D37992" w:rsidRPr="006539F6">
        <w:rPr>
          <w:i/>
          <w:sz w:val="32"/>
          <w:szCs w:val="32"/>
        </w:rPr>
        <w:t xml:space="preserve"> опасно!</w:t>
      </w:r>
    </w:p>
    <w:p w:rsidR="00D37992" w:rsidRPr="006539F6" w:rsidRDefault="00D37992" w:rsidP="00D37992">
      <w:pPr>
        <w:ind w:right="432"/>
        <w:rPr>
          <w:i/>
          <w:sz w:val="32"/>
          <w:szCs w:val="32"/>
        </w:rPr>
      </w:pPr>
      <w:r w:rsidRPr="006539F6">
        <w:rPr>
          <w:i/>
          <w:sz w:val="32"/>
          <w:szCs w:val="32"/>
        </w:rPr>
        <w:t>Жёлтый свет – ты подожди,</w:t>
      </w:r>
    </w:p>
    <w:p w:rsidR="00D37992" w:rsidRPr="006539F6" w:rsidRDefault="00D37992" w:rsidP="00D37992">
      <w:pPr>
        <w:ind w:right="432"/>
        <w:rPr>
          <w:i/>
          <w:sz w:val="32"/>
          <w:szCs w:val="32"/>
        </w:rPr>
      </w:pPr>
      <w:r w:rsidRPr="006539F6">
        <w:rPr>
          <w:i/>
          <w:sz w:val="32"/>
          <w:szCs w:val="32"/>
        </w:rPr>
        <w:t>А зелёный – проходи!»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b/>
          <w:sz w:val="32"/>
          <w:szCs w:val="32"/>
        </w:rPr>
      </w:pPr>
      <w:r w:rsidRPr="006539F6">
        <w:rPr>
          <w:sz w:val="32"/>
          <w:szCs w:val="32"/>
        </w:rPr>
        <w:br w:type="page"/>
        <w:t xml:space="preserve">                                                  </w:t>
      </w:r>
      <w:r w:rsidR="00C93DA2" w:rsidRPr="006539F6">
        <w:rPr>
          <w:b/>
          <w:sz w:val="32"/>
          <w:szCs w:val="32"/>
        </w:rPr>
        <w:t>1) Дети</w:t>
      </w:r>
      <w:r w:rsidRPr="006539F6">
        <w:rPr>
          <w:b/>
          <w:sz w:val="32"/>
          <w:szCs w:val="32"/>
        </w:rPr>
        <w:t xml:space="preserve"> должны знать: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>- виды транспорта и их названия (наземный, подземный, водный, воздушный)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>- Пассажирский (автобус, троллейбус, легковая машина…), грузовой (грузовик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 xml:space="preserve">самосвал, товарный поезд), специальный транспорт (пожарная машина, 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>скорая помощь, такси, мусоровоз…)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>- названия частей разных транспортных средств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 xml:space="preserve">- названия профессий людей, которые работают на транспорте (лётчик, 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>Водитель, капитан, машинист, космонавт…)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b/>
          <w:sz w:val="32"/>
          <w:szCs w:val="32"/>
        </w:rPr>
      </w:pPr>
      <w:r w:rsidRPr="006539F6">
        <w:rPr>
          <w:b/>
          <w:sz w:val="32"/>
          <w:szCs w:val="32"/>
        </w:rPr>
        <w:t>2) Упражнение «Один- много»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>Автобус- много (чего?) автобусов        Самолёт_______________________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>Машина- много машин                          Корабль_______________________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>Поезд- много________________           Трамвай______________________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>Троллейбус_________________            Мотоцикл____________________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>Лодка______________________            Вертолёт_____________________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>Электричка_________________             Велосипед____________________</w:t>
      </w:r>
    </w:p>
    <w:p w:rsidR="00D37992" w:rsidRPr="006539F6" w:rsidRDefault="00C93DA2" w:rsidP="00D37992">
      <w:pPr>
        <w:shd w:val="clear" w:color="auto" w:fill="FFFFFF"/>
        <w:tabs>
          <w:tab w:val="left" w:pos="0"/>
        </w:tabs>
        <w:spacing w:before="58"/>
        <w:ind w:right="-10095"/>
        <w:rPr>
          <w:b/>
          <w:sz w:val="32"/>
          <w:szCs w:val="32"/>
        </w:rPr>
      </w:pPr>
      <w:r w:rsidRPr="006539F6">
        <w:rPr>
          <w:b/>
          <w:sz w:val="32"/>
          <w:szCs w:val="32"/>
        </w:rPr>
        <w:t>3) Упражнение</w:t>
      </w:r>
      <w:r w:rsidR="00D37992" w:rsidRPr="006539F6">
        <w:rPr>
          <w:b/>
          <w:sz w:val="32"/>
          <w:szCs w:val="32"/>
        </w:rPr>
        <w:t xml:space="preserve"> «Чего нет»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>Автобус- нет автобуса, машина- нет машины, поезд- нет поезда, лодка- нет лодки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 xml:space="preserve">Трамвай- нет трамвая, самолёт- нет самолёта </w:t>
      </w:r>
      <w:r w:rsidR="00C93DA2">
        <w:rPr>
          <w:sz w:val="32"/>
          <w:szCs w:val="32"/>
        </w:rPr>
        <w:t xml:space="preserve">и </w:t>
      </w:r>
      <w:r w:rsidR="00C93DA2" w:rsidRPr="006539F6">
        <w:rPr>
          <w:sz w:val="32"/>
          <w:szCs w:val="32"/>
        </w:rPr>
        <w:t>т.д.</w:t>
      </w:r>
    </w:p>
    <w:p w:rsidR="00D37992" w:rsidRPr="006539F6" w:rsidRDefault="00C93DA2" w:rsidP="00D37992">
      <w:pPr>
        <w:shd w:val="clear" w:color="auto" w:fill="FFFFFF"/>
        <w:tabs>
          <w:tab w:val="left" w:pos="0"/>
        </w:tabs>
        <w:spacing w:before="58"/>
        <w:ind w:right="-10095"/>
        <w:rPr>
          <w:b/>
          <w:sz w:val="32"/>
          <w:szCs w:val="32"/>
        </w:rPr>
      </w:pPr>
      <w:r w:rsidRPr="006539F6">
        <w:rPr>
          <w:b/>
          <w:sz w:val="32"/>
          <w:szCs w:val="32"/>
        </w:rPr>
        <w:t>4) Упражнение</w:t>
      </w:r>
      <w:r w:rsidR="00D37992" w:rsidRPr="006539F6">
        <w:rPr>
          <w:b/>
          <w:sz w:val="32"/>
          <w:szCs w:val="32"/>
        </w:rPr>
        <w:t xml:space="preserve"> «Чей транспорт»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>Согласование со словами «мой», «моя», «моё»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539F6">
        <w:rPr>
          <w:sz w:val="32"/>
          <w:szCs w:val="32"/>
        </w:rPr>
        <w:t>Самолёт- он мой, поезд- он мой, машина- она моя, лодка- она моя,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</w:t>
      </w:r>
      <w:r w:rsidRPr="006539F6">
        <w:rPr>
          <w:sz w:val="32"/>
          <w:szCs w:val="32"/>
        </w:rPr>
        <w:t xml:space="preserve">метро- оно моё, такси- оно моё </w:t>
      </w:r>
      <w:r w:rsidR="00C93DA2">
        <w:rPr>
          <w:sz w:val="32"/>
          <w:szCs w:val="32"/>
        </w:rPr>
        <w:t xml:space="preserve">и </w:t>
      </w:r>
      <w:r w:rsidR="00C93DA2" w:rsidRPr="006539F6">
        <w:rPr>
          <w:sz w:val="32"/>
          <w:szCs w:val="32"/>
        </w:rPr>
        <w:t>т.д.</w:t>
      </w:r>
    </w:p>
    <w:p w:rsidR="00D37992" w:rsidRPr="006539F6" w:rsidRDefault="00C93DA2" w:rsidP="00D37992">
      <w:pPr>
        <w:shd w:val="clear" w:color="auto" w:fill="FFFFFF"/>
        <w:tabs>
          <w:tab w:val="left" w:pos="0"/>
        </w:tabs>
        <w:spacing w:before="58"/>
        <w:ind w:right="-10095"/>
        <w:rPr>
          <w:b/>
          <w:sz w:val="32"/>
          <w:szCs w:val="32"/>
        </w:rPr>
      </w:pPr>
      <w:r w:rsidRPr="006539F6">
        <w:rPr>
          <w:b/>
          <w:sz w:val="32"/>
          <w:szCs w:val="32"/>
        </w:rPr>
        <w:t>5) Упражнение</w:t>
      </w:r>
      <w:r w:rsidR="00D37992" w:rsidRPr="006539F6">
        <w:rPr>
          <w:b/>
          <w:sz w:val="32"/>
          <w:szCs w:val="32"/>
        </w:rPr>
        <w:t xml:space="preserve"> «Кто чем управляет»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 w:line="240" w:lineRule="exact"/>
        <w:ind w:right="-10093"/>
        <w:rPr>
          <w:sz w:val="32"/>
          <w:szCs w:val="32"/>
        </w:rPr>
      </w:pPr>
      <w:r w:rsidRPr="006539F6">
        <w:rPr>
          <w:sz w:val="32"/>
          <w:szCs w:val="32"/>
        </w:rPr>
        <w:t>Автобусом управляет водитель                  Кораблём управляет_______________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 w:line="240" w:lineRule="exact"/>
        <w:ind w:right="-10093"/>
        <w:rPr>
          <w:sz w:val="32"/>
          <w:szCs w:val="32"/>
        </w:rPr>
      </w:pPr>
      <w:r w:rsidRPr="006539F6">
        <w:rPr>
          <w:sz w:val="32"/>
          <w:szCs w:val="32"/>
        </w:rPr>
        <w:t>Поездом управляет______________           Ракетой управляет_________________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 w:line="240" w:lineRule="exact"/>
        <w:ind w:right="-10093"/>
        <w:rPr>
          <w:sz w:val="32"/>
          <w:szCs w:val="32"/>
        </w:rPr>
      </w:pPr>
      <w:r w:rsidRPr="006539F6">
        <w:rPr>
          <w:sz w:val="32"/>
          <w:szCs w:val="32"/>
        </w:rPr>
        <w:t>Самолётом управляет____________</w:t>
      </w:r>
    </w:p>
    <w:p w:rsidR="00D37992" w:rsidRPr="006539F6" w:rsidRDefault="00C93DA2" w:rsidP="00D37992">
      <w:pPr>
        <w:shd w:val="clear" w:color="auto" w:fill="FFFFFF"/>
        <w:tabs>
          <w:tab w:val="left" w:pos="0"/>
        </w:tabs>
        <w:spacing w:before="58"/>
        <w:ind w:right="-10095"/>
        <w:rPr>
          <w:b/>
          <w:sz w:val="32"/>
          <w:szCs w:val="32"/>
        </w:rPr>
      </w:pPr>
      <w:r w:rsidRPr="006539F6">
        <w:rPr>
          <w:b/>
          <w:sz w:val="32"/>
          <w:szCs w:val="32"/>
        </w:rPr>
        <w:t>6) Упражнение</w:t>
      </w:r>
      <w:r w:rsidR="00D37992" w:rsidRPr="006539F6">
        <w:rPr>
          <w:b/>
          <w:sz w:val="32"/>
          <w:szCs w:val="32"/>
        </w:rPr>
        <w:t xml:space="preserve"> «Составь предложение»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>Машина, дорога________________________________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>Самолёт, небо__________________________________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>Электричка, железная дорога______________________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>Корабль, море___________________________________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b/>
          <w:sz w:val="32"/>
          <w:szCs w:val="32"/>
        </w:rPr>
      </w:pPr>
      <w:r w:rsidRPr="006539F6">
        <w:rPr>
          <w:b/>
          <w:sz w:val="32"/>
          <w:szCs w:val="32"/>
        </w:rPr>
        <w:t>7) Упражнение «Посчитай»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>1 автобус, 2 автобуса, 3 автобуса, 4 автобуса, 5 автобусов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>1 самолёт________________________________________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>1 поезд__________________________________________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>1пожарная машина________________________________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>1 скорая помощь__________________________________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b/>
          <w:sz w:val="32"/>
          <w:szCs w:val="32"/>
        </w:rPr>
      </w:pPr>
      <w:r w:rsidRPr="006539F6">
        <w:rPr>
          <w:sz w:val="32"/>
          <w:szCs w:val="32"/>
        </w:rPr>
        <w:t>1 такси__________________________________________</w:t>
      </w:r>
      <w:r w:rsidRPr="006539F6">
        <w:rPr>
          <w:sz w:val="32"/>
          <w:szCs w:val="32"/>
        </w:rPr>
        <w:br w:type="page"/>
        <w:t xml:space="preserve">                      </w:t>
      </w:r>
      <w:r w:rsidRPr="006539F6">
        <w:rPr>
          <w:b/>
          <w:sz w:val="32"/>
          <w:szCs w:val="32"/>
        </w:rPr>
        <w:t>Тема «Школа. Школьные принадлежности.»</w:t>
      </w:r>
    </w:p>
    <w:p w:rsidR="00D37992" w:rsidRPr="006539F6" w:rsidRDefault="00D37992" w:rsidP="00D37992">
      <w:pPr>
        <w:widowControl/>
        <w:shd w:val="clear" w:color="auto" w:fill="FFFFFF"/>
        <w:rPr>
          <w:sz w:val="32"/>
          <w:szCs w:val="32"/>
        </w:rPr>
      </w:pPr>
      <w:r w:rsidRPr="006539F6">
        <w:rPr>
          <w:b/>
          <w:bCs/>
          <w:color w:val="000000"/>
          <w:sz w:val="32"/>
          <w:szCs w:val="32"/>
        </w:rPr>
        <w:t>Образование существительных с уменьшительно-ласкатель</w:t>
      </w:r>
      <w:r w:rsidRPr="006539F6">
        <w:rPr>
          <w:b/>
          <w:bCs/>
          <w:color w:val="000000"/>
          <w:sz w:val="32"/>
          <w:szCs w:val="32"/>
        </w:rPr>
        <w:softHyphen/>
        <w:t>ными суффиксами «Назови ласково»</w:t>
      </w:r>
    </w:p>
    <w:p w:rsidR="00D37992" w:rsidRPr="006539F6" w:rsidRDefault="00D37992" w:rsidP="00D37992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Парта — </w:t>
      </w:r>
      <w:proofErr w:type="spellStart"/>
      <w:r w:rsidRPr="006539F6">
        <w:rPr>
          <w:color w:val="000000"/>
          <w:sz w:val="32"/>
          <w:szCs w:val="32"/>
        </w:rPr>
        <w:t>парточка</w:t>
      </w:r>
      <w:proofErr w:type="spellEnd"/>
      <w:r w:rsidRPr="006539F6">
        <w:rPr>
          <w:color w:val="000000"/>
          <w:sz w:val="32"/>
          <w:szCs w:val="32"/>
        </w:rPr>
        <w:t>, рюкзак — рюкзачок, тетрадь — тетрадочка,</w:t>
      </w:r>
    </w:p>
    <w:p w:rsidR="00D37992" w:rsidRPr="006539F6" w:rsidRDefault="00D37992" w:rsidP="00D37992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книга —_______________, ручка — _______________, альбом — __________, карандаш — ____________, пенал — _______________, мел — ____________, дневник — _____________</w:t>
      </w:r>
      <w:r w:rsidR="00C93DA2" w:rsidRPr="006539F6">
        <w:rPr>
          <w:color w:val="000000"/>
          <w:sz w:val="32"/>
          <w:szCs w:val="32"/>
        </w:rPr>
        <w:t>_, перемена</w:t>
      </w:r>
      <w:r w:rsidRPr="006539F6">
        <w:rPr>
          <w:color w:val="000000"/>
          <w:sz w:val="32"/>
          <w:szCs w:val="32"/>
        </w:rPr>
        <w:t xml:space="preserve"> — ____________, звонок — ________, кисть — _________________, линейка — _____________подставка _________</w:t>
      </w:r>
    </w:p>
    <w:p w:rsidR="00D37992" w:rsidRPr="006539F6" w:rsidRDefault="00D37992" w:rsidP="00D37992">
      <w:pPr>
        <w:widowControl/>
        <w:shd w:val="clear" w:color="auto" w:fill="FFFFFF"/>
        <w:spacing w:line="276" w:lineRule="auto"/>
        <w:rPr>
          <w:sz w:val="32"/>
          <w:szCs w:val="32"/>
        </w:rPr>
      </w:pPr>
    </w:p>
    <w:p w:rsidR="00D37992" w:rsidRPr="006539F6" w:rsidRDefault="00D37992" w:rsidP="00D37992">
      <w:pPr>
        <w:widowControl/>
        <w:shd w:val="clear" w:color="auto" w:fill="FFFFFF"/>
        <w:rPr>
          <w:sz w:val="32"/>
          <w:szCs w:val="32"/>
        </w:rPr>
      </w:pPr>
      <w:r w:rsidRPr="006539F6">
        <w:rPr>
          <w:b/>
          <w:bCs/>
          <w:color w:val="000000"/>
          <w:sz w:val="32"/>
          <w:szCs w:val="32"/>
        </w:rPr>
        <w:t>Образование существительных множественного числа в ро</w:t>
      </w:r>
      <w:r w:rsidRPr="006539F6">
        <w:rPr>
          <w:b/>
          <w:bCs/>
          <w:color w:val="000000"/>
          <w:sz w:val="32"/>
          <w:szCs w:val="32"/>
        </w:rPr>
        <w:softHyphen/>
        <w:t xml:space="preserve">дительном падеже «Один — много» 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Школа — много(чего?) школ, школьник —много (кого?) школьников, 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школьница —________________, парта — _______________, </w:t>
      </w:r>
    </w:p>
    <w:p w:rsidR="00D37992" w:rsidRPr="006539F6" w:rsidRDefault="00D37992" w:rsidP="00D37992">
      <w:pPr>
        <w:shd w:val="clear" w:color="auto" w:fill="FFFFFF"/>
        <w:tabs>
          <w:tab w:val="left" w:pos="0"/>
        </w:tabs>
        <w:spacing w:before="58"/>
        <w:ind w:right="-10095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>портфель — _________________, ранец — _______________</w:t>
      </w:r>
    </w:p>
    <w:p w:rsidR="00D37992" w:rsidRPr="006539F6" w:rsidRDefault="00D37992" w:rsidP="00D37992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тетрадь — ___________________, книга — _______________, </w:t>
      </w:r>
    </w:p>
    <w:p w:rsidR="00D37992" w:rsidRPr="006539F6" w:rsidRDefault="00D37992" w:rsidP="00D37992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ручка — ____________________, карандаш — ____________, </w:t>
      </w:r>
    </w:p>
    <w:p w:rsidR="00D37992" w:rsidRPr="006539F6" w:rsidRDefault="00D37992" w:rsidP="00D37992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пенал — _____________________, учебник — ____________, </w:t>
      </w:r>
    </w:p>
    <w:p w:rsidR="00D37992" w:rsidRPr="006539F6" w:rsidRDefault="00D37992" w:rsidP="00D37992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альбом — ___________________, краска — ______________, </w:t>
      </w:r>
    </w:p>
    <w:p w:rsidR="00D37992" w:rsidRPr="006539F6" w:rsidRDefault="00D37992" w:rsidP="00D37992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доска — ____________________, учитель — ______________ </w:t>
      </w:r>
    </w:p>
    <w:p w:rsidR="00D37992" w:rsidRPr="006539F6" w:rsidRDefault="00D37992" w:rsidP="00D37992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класс — ___________________, дневник — ______________, </w:t>
      </w:r>
    </w:p>
    <w:p w:rsidR="00D37992" w:rsidRPr="006539F6" w:rsidRDefault="00D37992" w:rsidP="00D37992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>отличник — ________________, урок — _________________,</w:t>
      </w:r>
    </w:p>
    <w:p w:rsidR="00D37992" w:rsidRPr="006539F6" w:rsidRDefault="00D37992" w:rsidP="00D37992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задание — _________________, кисточка — _____________, </w:t>
      </w:r>
    </w:p>
    <w:p w:rsidR="00D37992" w:rsidRPr="006539F6" w:rsidRDefault="00D37992" w:rsidP="00D37992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>перемена — _________________, звонок — _______________.</w:t>
      </w:r>
    </w:p>
    <w:p w:rsidR="00D37992" w:rsidRPr="006539F6" w:rsidRDefault="00D37992" w:rsidP="00D37992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</w:p>
    <w:p w:rsidR="00D37992" w:rsidRPr="006539F6" w:rsidRDefault="00D37992" w:rsidP="00D37992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6539F6">
        <w:rPr>
          <w:b/>
          <w:bCs/>
          <w:color w:val="000000"/>
          <w:sz w:val="32"/>
          <w:szCs w:val="32"/>
        </w:rPr>
        <w:t>Образование существительных множественного числа в име</w:t>
      </w:r>
      <w:r w:rsidRPr="006539F6">
        <w:rPr>
          <w:b/>
          <w:bCs/>
          <w:color w:val="000000"/>
          <w:sz w:val="32"/>
          <w:szCs w:val="32"/>
        </w:rPr>
        <w:softHyphen/>
        <w:t>нительном и родительном падежах «Посчитай»</w:t>
      </w:r>
    </w:p>
    <w:p w:rsidR="00D37992" w:rsidRPr="006539F6" w:rsidRDefault="00D37992" w:rsidP="00D37992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>Одна школа — две школы — пять школ, одна новая школа — две новые школы — пять новых школ</w:t>
      </w:r>
    </w:p>
    <w:p w:rsidR="00D37992" w:rsidRPr="006539F6" w:rsidRDefault="00D37992" w:rsidP="00D37992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Так же со словами: </w:t>
      </w:r>
      <w:r w:rsidR="00C93DA2" w:rsidRPr="006539F6">
        <w:rPr>
          <w:color w:val="000000"/>
          <w:sz w:val="32"/>
          <w:szCs w:val="32"/>
        </w:rPr>
        <w:t>пенал (</w:t>
      </w:r>
      <w:r w:rsidRPr="006539F6">
        <w:rPr>
          <w:color w:val="000000"/>
          <w:sz w:val="32"/>
          <w:szCs w:val="32"/>
        </w:rPr>
        <w:t xml:space="preserve">деревянный пенал), книга (интересная книга), </w:t>
      </w:r>
      <w:bookmarkStart w:id="0" w:name="_GoBack"/>
      <w:bookmarkEnd w:id="0"/>
      <w:r w:rsidR="00C93DA2" w:rsidRPr="006539F6">
        <w:rPr>
          <w:color w:val="000000"/>
          <w:sz w:val="32"/>
          <w:szCs w:val="32"/>
        </w:rPr>
        <w:t>карандаш (</w:t>
      </w:r>
      <w:r w:rsidRPr="006539F6">
        <w:rPr>
          <w:color w:val="000000"/>
          <w:sz w:val="32"/>
          <w:szCs w:val="32"/>
        </w:rPr>
        <w:t>простой карандаш), ручка (шариковая ручка)</w:t>
      </w:r>
    </w:p>
    <w:p w:rsidR="00D37992" w:rsidRPr="006539F6" w:rsidRDefault="00D37992" w:rsidP="00D37992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</w:p>
    <w:p w:rsidR="00D37992" w:rsidRPr="006539F6" w:rsidRDefault="00D37992" w:rsidP="00D37992">
      <w:pPr>
        <w:widowControl/>
        <w:shd w:val="clear" w:color="auto" w:fill="FFFFFF"/>
        <w:spacing w:line="276" w:lineRule="auto"/>
        <w:rPr>
          <w:b/>
          <w:color w:val="000000"/>
          <w:sz w:val="32"/>
          <w:szCs w:val="32"/>
        </w:rPr>
      </w:pPr>
      <w:r w:rsidRPr="006539F6">
        <w:rPr>
          <w:b/>
          <w:color w:val="000000"/>
          <w:sz w:val="32"/>
          <w:szCs w:val="32"/>
        </w:rPr>
        <w:t xml:space="preserve"> Закрепление предлогов</w:t>
      </w:r>
    </w:p>
    <w:p w:rsidR="00D37992" w:rsidRPr="006539F6" w:rsidRDefault="00D37992" w:rsidP="00D37992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Сесть за парту — выйти (откуда?) </w:t>
      </w:r>
      <w:r w:rsidRPr="006539F6">
        <w:rPr>
          <w:color w:val="000000"/>
          <w:sz w:val="32"/>
          <w:szCs w:val="32"/>
          <w:u w:val="single"/>
        </w:rPr>
        <w:t>из-за</w:t>
      </w:r>
      <w:r w:rsidRPr="006539F6">
        <w:rPr>
          <w:color w:val="000000"/>
          <w:sz w:val="32"/>
          <w:szCs w:val="32"/>
        </w:rPr>
        <w:t xml:space="preserve"> парты;</w:t>
      </w:r>
    </w:p>
    <w:p w:rsidR="00D37992" w:rsidRPr="006539F6" w:rsidRDefault="00D37992" w:rsidP="00D37992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положить книгу на стол — взять книгу (откуда?) </w:t>
      </w:r>
      <w:r w:rsidRPr="006539F6">
        <w:rPr>
          <w:i/>
          <w:iCs/>
          <w:smallCaps/>
          <w:color w:val="000000"/>
          <w:sz w:val="32"/>
          <w:szCs w:val="32"/>
        </w:rPr>
        <w:t>_______________</w:t>
      </w:r>
    </w:p>
    <w:p w:rsidR="00D37992" w:rsidRPr="006539F6" w:rsidRDefault="00D37992" w:rsidP="00D37992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>поставить вазу на подоконник — взять вазу (откуда?) ___________________</w:t>
      </w:r>
    </w:p>
    <w:p w:rsidR="00D37992" w:rsidRPr="006539F6" w:rsidRDefault="00D37992" w:rsidP="00D37992">
      <w:pPr>
        <w:widowControl/>
        <w:shd w:val="clear" w:color="auto" w:fill="FFFFFF"/>
        <w:spacing w:line="276" w:lineRule="auto"/>
        <w:rPr>
          <w:color w:val="000000"/>
          <w:sz w:val="32"/>
          <w:szCs w:val="32"/>
          <w:u w:val="single"/>
        </w:rPr>
      </w:pPr>
      <w:r w:rsidRPr="006539F6">
        <w:rPr>
          <w:color w:val="000000"/>
          <w:sz w:val="32"/>
          <w:szCs w:val="32"/>
        </w:rPr>
        <w:t xml:space="preserve">ручка упала </w:t>
      </w:r>
      <w:r w:rsidRPr="006539F6">
        <w:rPr>
          <w:color w:val="000000"/>
          <w:sz w:val="32"/>
          <w:szCs w:val="32"/>
          <w:u w:val="single"/>
        </w:rPr>
        <w:t>под</w:t>
      </w:r>
      <w:r w:rsidRPr="006539F6">
        <w:rPr>
          <w:color w:val="000000"/>
          <w:sz w:val="32"/>
          <w:szCs w:val="32"/>
        </w:rPr>
        <w:t xml:space="preserve"> парту — подняли ручку (откуда?) _____________________</w:t>
      </w:r>
    </w:p>
    <w:p w:rsidR="00D37992" w:rsidRPr="006539F6" w:rsidRDefault="00D37992" w:rsidP="00D37992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>войти в класс — выйти (откуда?) __________________________________</w:t>
      </w:r>
    </w:p>
    <w:p w:rsidR="00D37992" w:rsidRPr="006539F6" w:rsidRDefault="00D37992" w:rsidP="00D37992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спрятать карандаш в рюкзак — достать карандаш (откуда?) ______________</w:t>
      </w:r>
    </w:p>
    <w:p w:rsidR="00E529B3" w:rsidRDefault="00E529B3"/>
    <w:sectPr w:rsidR="00E5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89"/>
    <w:rsid w:val="00C93DA2"/>
    <w:rsid w:val="00D37992"/>
    <w:rsid w:val="00E529B3"/>
    <w:rsid w:val="00E9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2A3FA-41A5-4021-998E-692346AD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hp17</dc:creator>
  <cp:keywords/>
  <dc:description/>
  <cp:lastModifiedBy>hp17</cp:lastModifiedBy>
  <cp:revision>4</cp:revision>
  <dcterms:created xsi:type="dcterms:W3CDTF">2020-05-04T05:54:00Z</dcterms:created>
  <dcterms:modified xsi:type="dcterms:W3CDTF">2020-05-04T06:08:00Z</dcterms:modified>
</cp:coreProperties>
</file>