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C0" w:rsidRPr="003511C0" w:rsidRDefault="003511C0" w:rsidP="003511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Занятие  по теме «Куст папоротник</w:t>
      </w:r>
      <w:r w:rsidRPr="003511C0">
        <w:rPr>
          <w:rFonts w:ascii="Times New Roman" w:hAnsi="Times New Roman" w:cs="Times New Roman"/>
          <w:bCs w:val="0"/>
          <w:color w:val="000000"/>
        </w:rPr>
        <w:t xml:space="preserve"> из бисера»</w:t>
      </w:r>
    </w:p>
    <w:p w:rsidR="003511C0" w:rsidRPr="003511C0" w:rsidRDefault="003511C0" w:rsidP="003511C0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3511C0" w:rsidRPr="003511C0" w:rsidRDefault="003511C0" w:rsidP="003511C0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3511C0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3511C0" w:rsidRPr="003511C0" w:rsidRDefault="003511C0" w:rsidP="003511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бисера  </w:t>
      </w:r>
      <w:r>
        <w:rPr>
          <w:rFonts w:ascii="Times New Roman" w:hAnsi="Times New Roman" w:cs="Times New Roman"/>
          <w:b w:val="0"/>
          <w:bCs w:val="0"/>
          <w:color w:val="000000"/>
        </w:rPr>
        <w:t>«Папоротник</w:t>
      </w: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 w:rsidRPr="003511C0">
        <w:rPr>
          <w:rFonts w:ascii="Arial" w:hAnsi="Arial" w:cs="Arial"/>
          <w:bCs w:val="0"/>
          <w:color w:val="000000"/>
        </w:rPr>
        <w:t xml:space="preserve">                                  </w:t>
      </w:r>
    </w:p>
    <w:p w:rsidR="003511C0" w:rsidRPr="003511C0" w:rsidRDefault="003511C0" w:rsidP="003511C0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3511C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3511C0" w:rsidRPr="003511C0" w:rsidRDefault="003511C0" w:rsidP="003511C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3511C0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3511C0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3511C0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3511C0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  <w:sz w:val="28"/>
          <w:szCs w:val="28"/>
          <w:lang w:eastAsia="ru-RU"/>
        </w:rPr>
      </w:pPr>
      <w:r w:rsidRPr="003511C0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мелкой моторики, фантазии, воображения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Бисероплетение</w:t>
      </w:r>
      <w:proofErr w:type="spellEnd"/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папоротника очень увлекательно, особенно, если задумали им декорировать интерьер своего дома. Поэтому, чтобы оставить в доме кусочек яркого, теплого и солнечного лета, я предлагаю сплести из бисера чудный папоротник к празднику Ивана Купала. Каждый год седьмого июля православными народами отмечается языческий праздник – Ивана Купала. Именно в этот день начинаются разные народные мероприятия, связанные со сбором лечебных растений, обливанием холодной водой, купанием, вождением хороводов вокруг костра, пением купальских песен и перепрыгиванием через священный огонь с целью очищения души от злой скверны. По древнему народному сказанию человек, нашедший в этот день цветущий папоротник, будет видеть спрятанные под землей клады. На самом же деле это целебное растение никогда не цветет, такова его природа, но выглядит оно очень красиво</w:t>
      </w:r>
      <w:r>
        <w:rPr>
          <w:rFonts w:ascii="Bookman Old Style" w:eastAsia="Times New Roman" w:hAnsi="Bookman Old Style" w:cs="Times New Roman"/>
          <w:noProof/>
          <w:color w:val="747474"/>
          <w:sz w:val="23"/>
          <w:szCs w:val="23"/>
          <w:lang w:eastAsia="ru-RU"/>
        </w:rPr>
        <w:drawing>
          <wp:inline distT="0" distB="0" distL="0" distR="0" wp14:anchorId="3A1E2182" wp14:editId="30F840C2">
            <wp:extent cx="5716735" cy="4460682"/>
            <wp:effectExtent l="0" t="0" r="0" b="0"/>
            <wp:docPr id="19" name="Рисунок 19" descr="бисероплетение папор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сероплетение папорот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4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747474"/>
          <w:sz w:val="23"/>
          <w:szCs w:val="23"/>
          <w:lang w:eastAsia="ru-RU"/>
        </w:rPr>
      </w:pPr>
    </w:p>
    <w:p w:rsidR="003511C0" w:rsidRPr="003511C0" w:rsidRDefault="003511C0" w:rsidP="003511C0">
      <w:pPr>
        <w:shd w:val="clear" w:color="auto" w:fill="FFFFFF"/>
        <w:spacing w:after="264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занятий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увлекательного и захватывающего творческого процесса нам понадобится такой рабочий материал: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4530"/>
      </w:tblGrid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Иллюстрация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Бисер зеленого оттенка, номер 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5F3F11A" wp14:editId="4A75222D">
                  <wp:extent cx="2854325" cy="1900555"/>
                  <wp:effectExtent l="0" t="0" r="3175" b="4445"/>
                  <wp:docPr id="18" name="Рисунок 18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Зеленая проволока 0,3 мм.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9A4D470" wp14:editId="2376C181">
                  <wp:extent cx="2854325" cy="1900555"/>
                  <wp:effectExtent l="0" t="0" r="3175" b="4445"/>
                  <wp:docPr id="17" name="Рисунок 17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Ножницы.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70B12E8" wp14:editId="3EE115B0">
                  <wp:extent cx="2854325" cy="1900555"/>
                  <wp:effectExtent l="0" t="0" r="3175" b="4445"/>
                  <wp:docPr id="16" name="Рисунок 16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Флористическая лента.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A05F594" wp14:editId="21AADA73">
                  <wp:extent cx="2854325" cy="1900555"/>
                  <wp:effectExtent l="0" t="0" r="3175" b="4445"/>
                  <wp:docPr id="15" name="Рисунок 15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Деревянные зубочистки.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1D703D" wp14:editId="67679E7D">
                  <wp:extent cx="2854325" cy="1900555"/>
                  <wp:effectExtent l="0" t="0" r="3175" b="4445"/>
                  <wp:docPr id="14" name="Рисунок 14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Гипс.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28BA645" wp14:editId="2276A07A">
                  <wp:extent cx="2854325" cy="1900555"/>
                  <wp:effectExtent l="0" t="0" r="3175" b="4445"/>
                  <wp:docPr id="13" name="Рисунок 13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Чистая вода.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35A321A" wp14:editId="3640CBFD">
                  <wp:extent cx="2854325" cy="1900555"/>
                  <wp:effectExtent l="0" t="0" r="3175" b="4445"/>
                  <wp:docPr id="12" name="Рисунок 12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Цветочный горшок.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E894464" wp14:editId="13116934">
                  <wp:extent cx="2854325" cy="1900555"/>
                  <wp:effectExtent l="0" t="0" r="3175" b="4445"/>
                  <wp:docPr id="11" name="Рисунок 11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Основательно подготовившись к выполнению столь интересной и увлекательной скрупулезной работы, и запасшись терпением, вдохновением, усидчивостью и хорошо развитой фантазией, можно приступать к творческому процессу.</w:t>
      </w:r>
    </w:p>
    <w:p w:rsidR="003511C0" w:rsidRPr="003511C0" w:rsidRDefault="003511C0" w:rsidP="003511C0">
      <w:pPr>
        <w:shd w:val="clear" w:color="auto" w:fill="FFFFFF"/>
        <w:spacing w:after="264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 плетения папоротниковых листьев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 папоротника плетется довольно простым приемом на полтора метровой проволоке. Этот метод плетения бисером сможет осилить любая начинающая рукодельница.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ознакомиться и изучить подробный пошаговый мастер-класс, показанный и описанный ниже.</w:t>
      </w:r>
    </w:p>
    <w:p w:rsidR="003511C0" w:rsidRPr="003511C0" w:rsidRDefault="003511C0" w:rsidP="00351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''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55"/>
      </w:tblGrid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Иллюстрация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Пошаговая инструкция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64E65FA" wp14:editId="28AAE2B7">
                  <wp:extent cx="2854325" cy="1733550"/>
                  <wp:effectExtent l="0" t="0" r="3175" b="0"/>
                  <wp:docPr id="10" name="Рисунок 10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2FDE829" wp14:editId="51C03546">
                  <wp:extent cx="2854325" cy="1677670"/>
                  <wp:effectExtent l="0" t="0" r="3175" b="0"/>
                  <wp:docPr id="9" name="Рисунок 9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1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Берем проволоку и отрезаем от нее кусок около полтора метра, нанизываем на него пять зеленых бисеринок.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74B9D7" wp14:editId="130A4393">
                  <wp:extent cx="2854325" cy="1621790"/>
                  <wp:effectExtent l="0" t="0" r="3175" b="0"/>
                  <wp:docPr id="8" name="Рисунок 8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2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Отделяем одну бусину, а через оставшиеся четыре – протягиваем проволоку, находящуюся в правой руке. Выравниваем оба конца и плотно подтягиваем бисер. Получается небольшой бисерный столбик. Концы разделяем на две части и продолжаем плести.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9C98DF0" wp14:editId="545719E9">
                  <wp:extent cx="2854325" cy="1677670"/>
                  <wp:effectExtent l="0" t="0" r="3175" b="0"/>
                  <wp:docPr id="7" name="Рисунок 7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3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правый конец рабочей проволоки нанизываем три бисерины. Пропускаем одну бусинку, а через две следующие – пропускаем проволочку.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B9B47F7" wp14:editId="3F24B6F5">
                  <wp:extent cx="2854325" cy="1614170"/>
                  <wp:effectExtent l="0" t="0" r="3175" b="5080"/>
                  <wp:docPr id="6" name="Рисунок 6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4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противоположной стороне поделки производим те же манипуляции, что и справа.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AE4EE0D" wp14:editId="6B8D658D">
                  <wp:extent cx="2854325" cy="1709420"/>
                  <wp:effectExtent l="0" t="0" r="3175" b="5080"/>
                  <wp:docPr id="5" name="Рисунок 5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5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Вершина листка папоротника готова. Продолжаем работать, набрав три бисерины сразу на два конца – формируем стебель. Тщательно затягиваем нить.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8C66E92" wp14:editId="4F8CCF86">
                  <wp:extent cx="2854325" cy="1558290"/>
                  <wp:effectExtent l="0" t="0" r="3175" b="3810"/>
                  <wp:docPr id="4" name="Рисунок 4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6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следующем этапе проволочку разделяем на две части. На правую сторону нанизываем четыре зеленые бусинки. Отодвинув одну бисеринку, через остальные протягиваем нитку. Левая сторона плетется аналогично </w:t>
            </w:r>
            <w:proofErr w:type="gramStart"/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правой</w:t>
            </w:r>
            <w:proofErr w:type="gramEnd"/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511C0" w:rsidRPr="003511C0" w:rsidTr="003511C0"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67FD3D" wp14:editId="346AF8FC">
                  <wp:extent cx="2854325" cy="1510665"/>
                  <wp:effectExtent l="0" t="0" r="3175" b="0"/>
                  <wp:docPr id="3" name="Рисунок 3" descr="бисероплетение папоро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исероплетение папоро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11C0" w:rsidRPr="003511C0" w:rsidRDefault="003511C0" w:rsidP="0035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Шаг 7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Дальше на оба конца набираются три бисерины и тщательно затягиваются.</w:t>
            </w:r>
          </w:p>
          <w:p w:rsidR="003511C0" w:rsidRPr="003511C0" w:rsidRDefault="003511C0" w:rsidP="003511C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11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Разделив проволоку, плетем дальше лист папоротника, по аналогии предыдущих рядочков.</w:t>
            </w:r>
          </w:p>
        </w:tc>
      </w:tr>
    </w:tbl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стебля все время набираем три бисеринки, чтобы расстояние между рядами было небольшим. Строго придерживаясь этого правила, получится красивая, упругая веточка. Количество бисера в рядах все время увеличивается на одну бусинку. И так до самого основания стебля. Размер ветви плетем по своему усмотрению. Я обычно плету до двенадцати бисерин в ряду.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Важно! В последнем ряду набираем по пять бусинок – так наш лист будет выглядеть естественно. На основани</w:t>
      </w:r>
      <w:proofErr w:type="gramStart"/>
      <w:r w:rsidRPr="003511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е</w:t>
      </w:r>
      <w:proofErr w:type="gramEnd"/>
      <w:r w:rsidRPr="003511C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стебля так же набираем пять бусин.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34E900" wp14:editId="59DB4E82">
            <wp:extent cx="2854325" cy="1741170"/>
            <wp:effectExtent l="0" t="0" r="3175" b="0"/>
            <wp:docPr id="2" name="Рисунок 2" descr="бисероплетение папор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исероплетение папоротник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Закончив плетение, прикрепляем к основанию деревянную зубочистку и обматываем ее флористическим скотчем зеленого цвета. Не домотав до конца четыре сантиметра, обрезаем скотч ножницами. Не домотанный кончик будет помещен в дальнейшем в подготовленный гипсовый раствор.</w:t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56026182" wp14:editId="34638ED8">
            <wp:extent cx="2854325" cy="2480945"/>
            <wp:effectExtent l="0" t="0" r="3175" b="0"/>
            <wp:docPr id="1" name="Рисунок 1" descr="бисероплетение папоро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исероплетение папоротни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C0" w:rsidRPr="003511C0" w:rsidRDefault="003511C0" w:rsidP="003511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Плетем двадцать сложных листьев и скрепляем их друг с другом проволокой, чтобы получился объемный и пышный букетик. Готовое изделие помещаем в горшочек с заготовленным гипсом. Веточки упаковываем в полиэтилен, чтобы избежать загрязнения.</w:t>
      </w:r>
    </w:p>
    <w:p w:rsidR="003511C0" w:rsidRPr="007C5ABC" w:rsidRDefault="003511C0" w:rsidP="0035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3511C0" w:rsidRDefault="003511C0" w:rsidP="0035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прислать фото 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3511C0" w:rsidRPr="007C5ABC" w:rsidRDefault="003511C0" w:rsidP="00351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B96424" w:rsidRDefault="003511C0">
      <w:bookmarkStart w:id="0" w:name="_GoBack"/>
      <w:bookmarkEnd w:id="0"/>
    </w:p>
    <w:sectPr w:rsidR="00B9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12"/>
    <w:rsid w:val="000E1590"/>
    <w:rsid w:val="001541BE"/>
    <w:rsid w:val="003511C0"/>
    <w:rsid w:val="003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1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1C0"/>
    <w:rPr>
      <w:b/>
      <w:bCs/>
    </w:rPr>
  </w:style>
  <w:style w:type="character" w:styleId="a5">
    <w:name w:val="Emphasis"/>
    <w:basedOn w:val="a0"/>
    <w:uiPriority w:val="20"/>
    <w:qFormat/>
    <w:rsid w:val="003511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1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1C0"/>
    <w:rPr>
      <w:b/>
      <w:bCs/>
    </w:rPr>
  </w:style>
  <w:style w:type="character" w:styleId="a5">
    <w:name w:val="Emphasis"/>
    <w:basedOn w:val="a0"/>
    <w:uiPriority w:val="20"/>
    <w:qFormat/>
    <w:rsid w:val="003511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1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2020-05-12T13:22:00Z</dcterms:created>
  <dcterms:modified xsi:type="dcterms:W3CDTF">2020-05-12T13:29:00Z</dcterms:modified>
</cp:coreProperties>
</file>