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8" w:rsidRDefault="004F4118" w:rsidP="004F41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181F7C">
        <w:rPr>
          <w:rFonts w:ascii="Times New Roman" w:hAnsi="Times New Roman" w:cs="Times New Roman"/>
          <w:sz w:val="28"/>
          <w:szCs w:val="28"/>
        </w:rPr>
        <w:br/>
        <w:t>Центр психолого-педагогической, медицинской и социальной помощи «Родник» муниципального образования – Шиловский муниципальный  район Рязанской области</w:t>
      </w:r>
    </w:p>
    <w:p w:rsidR="004F4118" w:rsidRDefault="004F4118" w:rsidP="004F4118">
      <w:pPr>
        <w:spacing w:after="0" w:line="360" w:lineRule="auto"/>
        <w:jc w:val="center"/>
      </w:pPr>
    </w:p>
    <w:p w:rsidR="00D230C1" w:rsidRDefault="00D230C1" w:rsidP="004F4118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Занятие </w:t>
      </w:r>
    </w:p>
    <w:p w:rsidR="00366DDE" w:rsidRPr="009A4046" w:rsidRDefault="00D230C1" w:rsidP="004F4118">
      <w:pPr>
        <w:spacing w:after="0" w:line="36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5F5128">
        <w:rPr>
          <w:rFonts w:ascii="Times New Roman" w:hAnsi="Times New Roman" w:cs="Times New Roman"/>
          <w:bCs/>
          <w:sz w:val="48"/>
          <w:szCs w:val="48"/>
        </w:rPr>
        <w:t>«</w:t>
      </w:r>
      <w:proofErr w:type="spellStart"/>
      <w:r w:rsidR="00366DDE" w:rsidRPr="009A4046">
        <w:rPr>
          <w:rFonts w:ascii="Times New Roman" w:hAnsi="Times New Roman" w:cs="Times New Roman"/>
          <w:bCs/>
          <w:sz w:val="48"/>
          <w:szCs w:val="48"/>
        </w:rPr>
        <w:t>Пластилинография</w:t>
      </w:r>
      <w:proofErr w:type="spellEnd"/>
      <w:r w:rsidR="005F5128">
        <w:rPr>
          <w:rFonts w:ascii="Times New Roman" w:hAnsi="Times New Roman" w:cs="Times New Roman"/>
          <w:bCs/>
          <w:sz w:val="48"/>
          <w:szCs w:val="48"/>
        </w:rPr>
        <w:t>.</w:t>
      </w:r>
      <w:r w:rsidR="00366DDE" w:rsidRPr="009A4046">
        <w:rPr>
          <w:rFonts w:ascii="Times New Roman" w:hAnsi="Times New Roman" w:cs="Times New Roman"/>
          <w:bCs/>
          <w:sz w:val="48"/>
          <w:szCs w:val="48"/>
        </w:rPr>
        <w:t xml:space="preserve"> </w:t>
      </w:r>
    </w:p>
    <w:p w:rsidR="009A4046" w:rsidRPr="009A4046" w:rsidRDefault="009A4046" w:rsidP="009A404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A4046">
        <w:rPr>
          <w:rFonts w:ascii="Times New Roman" w:hAnsi="Times New Roman" w:cs="Times New Roman"/>
          <w:bCs/>
          <w:sz w:val="48"/>
          <w:szCs w:val="48"/>
        </w:rPr>
        <w:t>Подсолнухи</w:t>
      </w:r>
      <w:r w:rsidR="005F5128">
        <w:rPr>
          <w:rFonts w:ascii="Times New Roman" w:hAnsi="Times New Roman" w:cs="Times New Roman"/>
          <w:bCs/>
          <w:sz w:val="48"/>
          <w:szCs w:val="48"/>
        </w:rPr>
        <w:t>»</w:t>
      </w:r>
      <w:r w:rsidR="004F4118" w:rsidRPr="009A4046">
        <w:rPr>
          <w:rFonts w:ascii="Times New Roman" w:hAnsi="Times New Roman" w:cs="Times New Roman"/>
          <w:sz w:val="28"/>
          <w:szCs w:val="28"/>
        </w:rPr>
        <w:br/>
      </w:r>
    </w:p>
    <w:p w:rsidR="004F4118" w:rsidRDefault="009A4046" w:rsidP="004F41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4456953"/>
            <wp:effectExtent l="19050" t="0" r="3175" b="0"/>
            <wp:docPr id="8" name="Рисунок 2" descr="C:\Users\мария\Desktop\подсолн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подсолнух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18" w:rsidRDefault="004F4118" w:rsidP="004F41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4118" w:rsidRDefault="004F4118" w:rsidP="004F41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Подготовила </w:t>
      </w:r>
      <w:r w:rsidRPr="00181F7C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4F4118" w:rsidRPr="00181F7C" w:rsidRDefault="004F4118" w:rsidP="004F4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«Родник»  </w:t>
      </w:r>
      <w:proofErr w:type="spellStart"/>
      <w:r w:rsidRPr="00181F7C">
        <w:rPr>
          <w:rFonts w:ascii="Times New Roman" w:hAnsi="Times New Roman" w:cs="Times New Roman"/>
          <w:bCs/>
          <w:sz w:val="28"/>
          <w:szCs w:val="28"/>
        </w:rPr>
        <w:t>Евтихина</w:t>
      </w:r>
      <w:proofErr w:type="spell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Мария Александровна </w:t>
      </w:r>
    </w:p>
    <w:p w:rsidR="004F4118" w:rsidRDefault="004F411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F54809" w:rsidRDefault="00E27B07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56"/>
          <w:szCs w:val="56"/>
        </w:rPr>
      </w:pPr>
      <w:r>
        <w:rPr>
          <w:sz w:val="56"/>
          <w:szCs w:val="56"/>
        </w:rPr>
        <w:lastRenderedPageBreak/>
        <w:t>Рабочий лист дистанционного занятия</w:t>
      </w:r>
      <w:r w:rsidR="00F54809" w:rsidRPr="009A4046">
        <w:rPr>
          <w:sz w:val="56"/>
          <w:szCs w:val="56"/>
        </w:rPr>
        <w:t xml:space="preserve"> </w:t>
      </w:r>
    </w:p>
    <w:p w:rsidR="00D230C1" w:rsidRPr="00F54809" w:rsidRDefault="004F4118" w:rsidP="00F548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63CEC">
        <w:rPr>
          <w:b/>
          <w:bCs/>
          <w:color w:val="000000"/>
          <w:sz w:val="28"/>
          <w:szCs w:val="28"/>
        </w:rPr>
        <w:t xml:space="preserve">Тема занятия: </w:t>
      </w:r>
      <w:r w:rsidR="00017698">
        <w:rPr>
          <w:b/>
          <w:bCs/>
          <w:color w:val="000000"/>
          <w:sz w:val="28"/>
          <w:szCs w:val="28"/>
        </w:rPr>
        <w:t>«</w:t>
      </w:r>
      <w:proofErr w:type="spellStart"/>
      <w:r w:rsidR="009A4046" w:rsidRPr="00063CEC">
        <w:rPr>
          <w:b/>
          <w:bCs/>
          <w:color w:val="000000"/>
          <w:sz w:val="28"/>
          <w:szCs w:val="28"/>
        </w:rPr>
        <w:t>Пластилинография</w:t>
      </w:r>
      <w:proofErr w:type="spellEnd"/>
      <w:r w:rsidR="00017698">
        <w:rPr>
          <w:b/>
          <w:bCs/>
          <w:color w:val="000000"/>
          <w:sz w:val="28"/>
          <w:szCs w:val="28"/>
        </w:rPr>
        <w:t xml:space="preserve">. </w:t>
      </w:r>
      <w:r w:rsidR="00F54809">
        <w:rPr>
          <w:b/>
          <w:bCs/>
          <w:color w:val="000000"/>
          <w:sz w:val="28"/>
          <w:szCs w:val="28"/>
        </w:rPr>
        <w:t>Подсолнухи»</w:t>
      </w:r>
    </w:p>
    <w:p w:rsidR="005C3F68" w:rsidRPr="00063CEC" w:rsidRDefault="005C3F68" w:rsidP="005C3F68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63CEC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63CE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 Изготовление  декоративной  </w:t>
      </w:r>
      <w:proofErr w:type="spellStart"/>
      <w:r w:rsidRPr="00063CEC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полуобъемной</w:t>
      </w:r>
      <w:proofErr w:type="spellEnd"/>
      <w:r w:rsidRPr="00063CE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картины </w:t>
      </w:r>
    </w:p>
    <w:p w:rsidR="005C3F68" w:rsidRPr="00063CEC" w:rsidRDefault="005C3F68" w:rsidP="005C3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A4046" w:rsidRPr="0006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Подсолнухи</w:t>
      </w:r>
      <w:r w:rsidRPr="0006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3CE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из пластилина на картоне</w:t>
      </w:r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046" w:rsidRPr="00063CEC" w:rsidRDefault="009A4046" w:rsidP="005C3F68">
      <w:pPr>
        <w:spacing w:after="0" w:line="36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</w:p>
    <w:p w:rsidR="005C3F68" w:rsidRPr="00063CEC" w:rsidRDefault="005C3F68" w:rsidP="005C3F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CEC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Задачи: </w:t>
      </w:r>
    </w:p>
    <w:p w:rsidR="005C3F68" w:rsidRPr="00063CEC" w:rsidRDefault="005C3F68" w:rsidP="005C3F6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-продолжать осваивать технику </w:t>
      </w:r>
      <w:proofErr w:type="spellStart"/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C3F68" w:rsidRPr="00063CEC" w:rsidRDefault="005C3F68" w:rsidP="005C3F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CEC">
        <w:rPr>
          <w:color w:val="000000"/>
          <w:sz w:val="28"/>
          <w:szCs w:val="28"/>
        </w:rPr>
        <w:t>- учить видеть красоту в природе;</w:t>
      </w:r>
    </w:p>
    <w:p w:rsidR="005C3F68" w:rsidRPr="00063CEC" w:rsidRDefault="005C3F68" w:rsidP="005C3F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CEC">
        <w:rPr>
          <w:color w:val="000000"/>
          <w:sz w:val="28"/>
          <w:szCs w:val="28"/>
        </w:rPr>
        <w:t>- развивать творческое воображение, эстетический вкус;</w:t>
      </w:r>
    </w:p>
    <w:p w:rsidR="005C3F68" w:rsidRPr="00063CEC" w:rsidRDefault="005C3F68" w:rsidP="005C3F6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-развивать мелкую моторику рук;</w:t>
      </w:r>
    </w:p>
    <w:p w:rsidR="005C3F68" w:rsidRPr="00063CEC" w:rsidRDefault="005C3F68" w:rsidP="005C3F68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3CEC">
        <w:rPr>
          <w:rStyle w:val="c0"/>
          <w:rFonts w:ascii="Times New Roman" w:hAnsi="Times New Roman" w:cs="Times New Roman"/>
          <w:color w:val="000000"/>
          <w:sz w:val="28"/>
          <w:szCs w:val="28"/>
        </w:rPr>
        <w:t>-воспитывать любовь к художественно-творческой деятельности, аккуратность, трудолюбие.</w:t>
      </w:r>
    </w:p>
    <w:p w:rsidR="005C3F68" w:rsidRPr="00063CEC" w:rsidRDefault="005C3F6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F4118" w:rsidRPr="00063CEC" w:rsidRDefault="00A150FE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63CEC">
        <w:rPr>
          <w:b/>
          <w:bCs/>
          <w:color w:val="000000"/>
          <w:sz w:val="28"/>
          <w:szCs w:val="28"/>
        </w:rPr>
        <w:t>Материалы и инструменты</w:t>
      </w:r>
      <w:r w:rsidR="004F4118" w:rsidRPr="00063CEC">
        <w:rPr>
          <w:b/>
          <w:bCs/>
          <w:iCs/>
          <w:color w:val="000000"/>
          <w:sz w:val="28"/>
          <w:szCs w:val="28"/>
        </w:rPr>
        <w:t>:</w:t>
      </w:r>
      <w:r w:rsidR="004F4118" w:rsidRPr="00063CEC">
        <w:rPr>
          <w:b/>
          <w:bCs/>
          <w:i/>
          <w:iCs/>
          <w:color w:val="000000"/>
          <w:sz w:val="28"/>
          <w:szCs w:val="28"/>
        </w:rPr>
        <w:t> </w:t>
      </w:r>
      <w:r w:rsidR="005C3F68" w:rsidRPr="00063CEC">
        <w:rPr>
          <w:color w:val="000000"/>
          <w:sz w:val="28"/>
          <w:szCs w:val="28"/>
        </w:rPr>
        <w:t>картон</w:t>
      </w:r>
      <w:r w:rsidR="004F4118" w:rsidRPr="00063CEC">
        <w:rPr>
          <w:color w:val="000000"/>
          <w:sz w:val="28"/>
          <w:szCs w:val="28"/>
        </w:rPr>
        <w:t>, простой</w:t>
      </w:r>
      <w:r w:rsidR="005C3F68" w:rsidRPr="00063CEC">
        <w:rPr>
          <w:color w:val="000000"/>
          <w:sz w:val="28"/>
          <w:szCs w:val="28"/>
        </w:rPr>
        <w:t xml:space="preserve"> карандаш, ластик, пластилин</w:t>
      </w:r>
      <w:r w:rsidR="00366DDE" w:rsidRPr="00063CEC">
        <w:rPr>
          <w:color w:val="000000"/>
          <w:sz w:val="28"/>
          <w:szCs w:val="28"/>
        </w:rPr>
        <w:t>, вода, салфетка</w:t>
      </w:r>
      <w:r w:rsidRPr="00063CEC">
        <w:rPr>
          <w:color w:val="000000"/>
          <w:sz w:val="28"/>
          <w:szCs w:val="28"/>
        </w:rPr>
        <w:t>, стеки</w:t>
      </w:r>
      <w:r w:rsidR="00366DDE" w:rsidRPr="00063CEC">
        <w:rPr>
          <w:color w:val="000000"/>
          <w:sz w:val="28"/>
          <w:szCs w:val="28"/>
        </w:rPr>
        <w:t>.</w:t>
      </w:r>
      <w:proofErr w:type="gramEnd"/>
    </w:p>
    <w:p w:rsidR="004F4118" w:rsidRPr="00063CEC" w:rsidRDefault="004F411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F4118" w:rsidRPr="00063CEC" w:rsidRDefault="004F411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50FE" w:rsidRPr="00063CEC" w:rsidRDefault="002A1162" w:rsidP="00A150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</w:t>
      </w:r>
      <w:proofErr w:type="spellStart"/>
      <w:r>
        <w:rPr>
          <w:b/>
          <w:bCs/>
          <w:color w:val="000000"/>
          <w:sz w:val="28"/>
          <w:szCs w:val="28"/>
        </w:rPr>
        <w:t>заняттия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B533EC" w:rsidRPr="00063CEC" w:rsidRDefault="00366DDE" w:rsidP="00FF39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3CEC">
        <w:rPr>
          <w:color w:val="000000"/>
          <w:sz w:val="28"/>
          <w:szCs w:val="28"/>
        </w:rPr>
        <w:tab/>
      </w:r>
      <w:r w:rsidR="00611BD8"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="004F4118" w:rsidRPr="00063CEC">
        <w:rPr>
          <w:color w:val="000000"/>
          <w:sz w:val="28"/>
          <w:szCs w:val="28"/>
        </w:rPr>
        <w:t xml:space="preserve">Здравствуйте ребята. </w:t>
      </w:r>
      <w:r w:rsidR="000852B0" w:rsidRPr="00063CEC">
        <w:rPr>
          <w:color w:val="000000"/>
          <w:sz w:val="28"/>
          <w:szCs w:val="28"/>
        </w:rPr>
        <w:t xml:space="preserve">Скоро </w:t>
      </w:r>
      <w:r w:rsidR="000C15FF">
        <w:rPr>
          <w:color w:val="000000"/>
          <w:sz w:val="28"/>
          <w:szCs w:val="28"/>
        </w:rPr>
        <w:t>лето. Летом много света и тепла</w:t>
      </w:r>
      <w:r w:rsidR="000852B0" w:rsidRPr="00063CEC">
        <w:rPr>
          <w:color w:val="000000"/>
          <w:sz w:val="28"/>
          <w:szCs w:val="28"/>
        </w:rPr>
        <w:t>. Хочется, чтобы</w:t>
      </w:r>
      <w:r w:rsidR="00A150FE" w:rsidRPr="00063CEC">
        <w:rPr>
          <w:color w:val="000000"/>
          <w:sz w:val="28"/>
          <w:szCs w:val="28"/>
        </w:rPr>
        <w:t xml:space="preserve"> солнышко было всегда. </w:t>
      </w:r>
      <w:r w:rsidR="00020687">
        <w:rPr>
          <w:color w:val="000000"/>
          <w:sz w:val="28"/>
          <w:szCs w:val="28"/>
        </w:rPr>
        <w:t>Давайте</w:t>
      </w:r>
      <w:r w:rsidR="000852B0" w:rsidRPr="00063CEC">
        <w:rPr>
          <w:color w:val="000000"/>
          <w:sz w:val="28"/>
          <w:szCs w:val="28"/>
        </w:rPr>
        <w:t xml:space="preserve"> </w:t>
      </w:r>
      <w:r w:rsidR="00FF3962" w:rsidRPr="00063CEC">
        <w:rPr>
          <w:color w:val="000000"/>
          <w:sz w:val="28"/>
          <w:szCs w:val="28"/>
        </w:rPr>
        <w:t xml:space="preserve">сделаем </w:t>
      </w:r>
      <w:r w:rsidR="00063CEC" w:rsidRPr="00063CEC">
        <w:rPr>
          <w:color w:val="000000"/>
          <w:sz w:val="28"/>
          <w:szCs w:val="28"/>
        </w:rPr>
        <w:t xml:space="preserve">картину </w:t>
      </w:r>
      <w:r w:rsidR="00FF3962" w:rsidRPr="00063CEC">
        <w:rPr>
          <w:color w:val="000000"/>
          <w:sz w:val="28"/>
          <w:szCs w:val="28"/>
        </w:rPr>
        <w:t xml:space="preserve">с подсолнухом. </w:t>
      </w:r>
      <w:r w:rsidR="000852B0" w:rsidRPr="00063CEC">
        <w:rPr>
          <w:color w:val="000000"/>
          <w:sz w:val="28"/>
          <w:szCs w:val="28"/>
        </w:rPr>
        <w:t xml:space="preserve">Он так похож на солнышко! </w:t>
      </w:r>
    </w:p>
    <w:p w:rsidR="00FF3962" w:rsidRPr="00063CEC" w:rsidRDefault="00FF3962" w:rsidP="00C65A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63CEC">
        <w:rPr>
          <w:color w:val="000000"/>
          <w:sz w:val="28"/>
          <w:szCs w:val="28"/>
          <w:shd w:val="clear" w:color="auto" w:fill="FFFFFF"/>
        </w:rPr>
        <w:tab/>
      </w:r>
      <w:r w:rsidR="00C65AF5" w:rsidRPr="00063CEC">
        <w:rPr>
          <w:color w:val="000000"/>
          <w:sz w:val="28"/>
          <w:szCs w:val="28"/>
          <w:shd w:val="clear" w:color="auto" w:fill="FFFFFF"/>
        </w:rPr>
        <w:t>По одной из древних легенд боги подарили людям подсолнух для того, чтобы их никогда не покидало солнце. Ведь цветы подсолнечника всегда обращены к солнцу, при любой погоде, даже в самый туманный и дождливый день. Неслучайно подсолнух стал символом солнца, радости и оптимизма, а также — верности и достоинства. Подсолнух – солнышко в миниатюре, солнечный цветок – имеет многовековую историю и обязан происхождением своего названия именно солнцу.</w:t>
      </w:r>
      <w:r w:rsidRPr="00063CEC">
        <w:rPr>
          <w:color w:val="000000"/>
          <w:sz w:val="28"/>
          <w:szCs w:val="28"/>
          <w:shd w:val="clear" w:color="auto" w:fill="FFFFFF"/>
        </w:rPr>
        <w:t xml:space="preserve"> </w:t>
      </w:r>
      <w:r w:rsidR="00C65AF5" w:rsidRPr="00063CEC">
        <w:rPr>
          <w:color w:val="000000"/>
          <w:sz w:val="28"/>
          <w:szCs w:val="28"/>
          <w:shd w:val="clear" w:color="auto" w:fill="FFFFFF"/>
        </w:rPr>
        <w:t xml:space="preserve">По-гречески подсолнух – </w:t>
      </w:r>
      <w:proofErr w:type="spellStart"/>
      <w:r w:rsidR="00C65AF5" w:rsidRPr="00063CEC">
        <w:rPr>
          <w:color w:val="000000"/>
          <w:sz w:val="28"/>
          <w:szCs w:val="28"/>
          <w:shd w:val="clear" w:color="auto" w:fill="FFFFFF"/>
        </w:rPr>
        <w:t>гелиант</w:t>
      </w:r>
      <w:proofErr w:type="spellEnd"/>
      <w:r w:rsidR="00C65AF5" w:rsidRPr="00063CEC">
        <w:rPr>
          <w:color w:val="000000"/>
          <w:sz w:val="28"/>
          <w:szCs w:val="28"/>
          <w:shd w:val="clear" w:color="auto" w:fill="FFFFFF"/>
        </w:rPr>
        <w:t xml:space="preserve"> – цветок бога солнца Гелиоса. </w:t>
      </w:r>
    </w:p>
    <w:p w:rsidR="00C65AF5" w:rsidRPr="00063CEC" w:rsidRDefault="00FF3962" w:rsidP="00C65A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63CEC"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C65AF5" w:rsidRPr="00063CEC">
        <w:rPr>
          <w:color w:val="000000"/>
          <w:sz w:val="28"/>
          <w:szCs w:val="28"/>
          <w:shd w:val="clear" w:color="auto" w:fill="FFFFFF"/>
        </w:rPr>
        <w:t>История подсолнечника уходит своими корнями в третье тысячелетие до нашей эры. Исследования показывают, что уже в то время, еще до "одомашнивания" злаков, цветок культивировался североамериканскими индейцами. Семечки его ели, использовали в качестве лекарства, вырабатывали красители. </w:t>
      </w:r>
    </w:p>
    <w:p w:rsidR="000C1ACE" w:rsidRPr="00063CEC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063CEC">
        <w:rPr>
          <w:color w:val="000000"/>
          <w:sz w:val="28"/>
          <w:szCs w:val="28"/>
        </w:rPr>
        <w:tab/>
        <w:t>Подсолнух - излюбленная тема в живописи импрессионистов.</w:t>
      </w:r>
    </w:p>
    <w:p w:rsidR="00063CEC" w:rsidRPr="00020687" w:rsidRDefault="00063CEC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</w:rPr>
      </w:pPr>
      <w:r w:rsidRPr="00020687">
        <w:rPr>
          <w:color w:val="1F497D" w:themeColor="text2"/>
          <w:sz w:val="28"/>
          <w:szCs w:val="28"/>
        </w:rPr>
        <w:t xml:space="preserve">Натюрморт с подсолнухами Клода Моне поражает своей материальностью. </w:t>
      </w:r>
    </w:p>
    <w:p w:rsidR="000C1ACE" w:rsidRPr="00020687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</w:rPr>
      </w:pPr>
      <w:r w:rsidRPr="00020687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435221" cy="6185043"/>
            <wp:effectExtent l="19050" t="0" r="0" b="0"/>
            <wp:docPr id="1" name="Рисунок 1" descr="C:\Users\мария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618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CE" w:rsidRPr="00020687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</w:rPr>
      </w:pPr>
    </w:p>
    <w:p w:rsidR="000C1ACE" w:rsidRPr="00020687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  <w:shd w:val="clear" w:color="auto" w:fill="FFFFFF"/>
        </w:rPr>
      </w:pPr>
      <w:r w:rsidRPr="00020687">
        <w:rPr>
          <w:color w:val="1F497D" w:themeColor="text2"/>
          <w:sz w:val="28"/>
          <w:szCs w:val="28"/>
          <w:shd w:val="clear" w:color="auto" w:fill="FFFFFF"/>
        </w:rPr>
        <w:t>Матисс не мог не написать этот чудо-цветок.</w:t>
      </w:r>
    </w:p>
    <w:p w:rsidR="000C1ACE" w:rsidRPr="00020687" w:rsidRDefault="000C1ACE" w:rsidP="000C1ACE">
      <w:pPr>
        <w:pStyle w:val="a3"/>
        <w:shd w:val="clear" w:color="auto" w:fill="FFFFFF"/>
        <w:spacing w:after="0" w:line="360" w:lineRule="auto"/>
        <w:jc w:val="both"/>
        <w:rPr>
          <w:color w:val="1F497D" w:themeColor="text2"/>
          <w:sz w:val="28"/>
          <w:szCs w:val="28"/>
          <w:shd w:val="clear" w:color="auto" w:fill="FFFFFF"/>
        </w:rPr>
      </w:pPr>
      <w:r w:rsidRPr="00020687">
        <w:rPr>
          <w:color w:val="1F497D" w:themeColor="text2"/>
          <w:sz w:val="28"/>
          <w:szCs w:val="28"/>
          <w:shd w:val="clear" w:color="auto" w:fill="FFFFFF"/>
        </w:rPr>
        <w:t>Анри Матисс. Подсолнечники в вазе.</w:t>
      </w:r>
    </w:p>
    <w:p w:rsidR="004F4118" w:rsidRPr="00020687" w:rsidRDefault="000C1ACE" w:rsidP="005C3F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F497D" w:themeColor="text2"/>
          <w:sz w:val="28"/>
          <w:szCs w:val="28"/>
        </w:rPr>
      </w:pPr>
      <w:r w:rsidRPr="00020687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5393690" cy="6688455"/>
            <wp:effectExtent l="19050" t="0" r="0" b="0"/>
            <wp:docPr id="2" name="Рисунок 2" descr="C:\Users\мария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668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DE" w:rsidRPr="00020687" w:rsidRDefault="00366DDE" w:rsidP="00366DD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66DDE" w:rsidRPr="00020687" w:rsidRDefault="00366DDE" w:rsidP="00366DD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Pr="00020687" w:rsidRDefault="000C1ACE" w:rsidP="000C1AC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Фанцузский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живописец и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коллекцонер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Гюстав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Кайботт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(фр.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Gustave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Caillebotte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; 1848—1894)</w:t>
      </w:r>
    </w:p>
    <w:p w:rsidR="000C1ACE" w:rsidRPr="00020687" w:rsidRDefault="000C1ACE" w:rsidP="000C1AC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Pr="00020687" w:rsidRDefault="000C1ACE" w:rsidP="000C1AC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Подсолнухи на берегу Сены 1886 г. частная коллекция.</w:t>
      </w:r>
    </w:p>
    <w:p w:rsidR="000C1ACE" w:rsidRPr="00020687" w:rsidRDefault="00063CEC" w:rsidP="000C1ACE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20687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5647380" cy="6709024"/>
            <wp:effectExtent l="19050" t="0" r="0" b="0"/>
            <wp:docPr id="3" name="Рисунок 3" descr="C:\Users\мария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30" cy="67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CE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0687" w:rsidRDefault="00020687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0687" w:rsidRDefault="00020687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0687" w:rsidRDefault="00020687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0687" w:rsidRPr="00020687" w:rsidRDefault="00020687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0687" w:rsidRDefault="00063CEC" w:rsidP="00063CEC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Подсолнухи замечательного русского художника Николая </w:t>
      </w:r>
      <w:proofErr w:type="spellStart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Фешина</w:t>
      </w:r>
      <w:proofErr w:type="spellEnd"/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63CEC" w:rsidRPr="00020687" w:rsidRDefault="00063CEC" w:rsidP="00063CEC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20687">
        <w:rPr>
          <w:rFonts w:ascii="Times New Roman" w:hAnsi="Times New Roman" w:cs="Times New Roman"/>
          <w:color w:val="1F497D" w:themeColor="text2"/>
          <w:sz w:val="28"/>
          <w:szCs w:val="28"/>
        </w:rPr>
        <w:t>( 1881 - 1955)</w:t>
      </w:r>
    </w:p>
    <w:p w:rsidR="000C1ACE" w:rsidRPr="00020687" w:rsidRDefault="00611BD8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солнухи в живописи импрессионистов и их последователей., фото № 10" style="width:24.2pt;height:24.2pt"/>
        </w:pict>
      </w:r>
      <w:r w:rsidR="00063CEC" w:rsidRPr="00020687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5752210" cy="6400800"/>
            <wp:effectExtent l="19050" t="0" r="890" b="0"/>
            <wp:docPr id="5" name="Рисунок 5" descr="C:\Users\мария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71" cy="640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CE" w:rsidRPr="00020687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Pr="00020687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1ACE" w:rsidRDefault="000C1ACE" w:rsidP="0017428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366DDE" w:rsidRPr="00851B84" w:rsidRDefault="00366DDE" w:rsidP="00174286">
      <w:pPr>
        <w:spacing w:after="0"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51B8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ЭТАПЫ РАБОТЫ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1. Твёрдый </w:t>
      </w:r>
      <w:r w:rsidRPr="001742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9A3E02">
        <w:rPr>
          <w:rFonts w:ascii="Times New Roman" w:hAnsi="Times New Roman" w:cs="Times New Roman"/>
          <w:sz w:val="28"/>
          <w:szCs w:val="28"/>
        </w:rPr>
        <w:t> разогреть перед занятием в горячей воде </w:t>
      </w:r>
      <w:r w:rsidRPr="009A3E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(но не заливать кипятком)</w:t>
      </w:r>
      <w:r w:rsidRPr="009A3E02">
        <w:rPr>
          <w:rFonts w:ascii="Times New Roman" w:hAnsi="Times New Roman" w:cs="Times New Roman"/>
          <w:sz w:val="28"/>
          <w:szCs w:val="28"/>
        </w:rPr>
        <w:t>.</w:t>
      </w:r>
    </w:p>
    <w:p w:rsidR="00366DDE" w:rsidRPr="00366DDE" w:rsidRDefault="00366DDE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A3E02">
        <w:rPr>
          <w:color w:val="111111"/>
          <w:sz w:val="28"/>
          <w:szCs w:val="28"/>
        </w:rPr>
        <w:t>2. На картон наносится</w:t>
      </w:r>
      <w:r>
        <w:rPr>
          <w:color w:val="111111"/>
          <w:sz w:val="28"/>
          <w:szCs w:val="28"/>
        </w:rPr>
        <w:t xml:space="preserve"> рисунок </w:t>
      </w:r>
      <w:r w:rsidRPr="00366DDE">
        <w:rPr>
          <w:sz w:val="28"/>
          <w:szCs w:val="28"/>
        </w:rPr>
        <w:t>простым карандашом</w:t>
      </w:r>
    </w:p>
    <w:p w:rsidR="00366DDE" w:rsidRPr="00AE66C7" w:rsidRDefault="00366DDE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6C7">
        <w:rPr>
          <w:color w:val="000000"/>
          <w:sz w:val="28"/>
          <w:szCs w:val="28"/>
        </w:rPr>
        <w:t>При составлении композиции используйте перспективу</w:t>
      </w:r>
      <w:r>
        <w:rPr>
          <w:color w:val="000000"/>
          <w:sz w:val="28"/>
          <w:szCs w:val="28"/>
        </w:rPr>
        <w:t>. Д</w:t>
      </w:r>
      <w:r w:rsidRPr="00AE66C7">
        <w:rPr>
          <w:color w:val="000000"/>
          <w:sz w:val="28"/>
          <w:szCs w:val="28"/>
        </w:rPr>
        <w:t>альний план мельче и  светлее переднего плана</w:t>
      </w:r>
      <w:r>
        <w:rPr>
          <w:color w:val="000000"/>
          <w:sz w:val="28"/>
          <w:szCs w:val="28"/>
        </w:rPr>
        <w:t>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</w:rPr>
        <w:t xml:space="preserve">3. Делаем фон картинки. 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</w:rPr>
        <w:t>4. Пластилиновые мазки размазываются пальцами по всей поверхности</w:t>
      </w:r>
      <w:r w:rsidR="00EF6C5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A3E02">
        <w:rPr>
          <w:rFonts w:ascii="Times New Roman" w:hAnsi="Times New Roman" w:cs="Times New Roman"/>
          <w:color w:val="111111"/>
          <w:sz w:val="28"/>
          <w:szCs w:val="28"/>
        </w:rPr>
        <w:t xml:space="preserve"> не заходя за контур рисунка.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</w:rPr>
        <w:t>5. Затем скатываются небольшие жгутики, выкладываются по контуру рисунка, прижимаются и размазываются пальцем к середине</w:t>
      </w:r>
      <w:r w:rsidR="00EF6C5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A3E02">
        <w:rPr>
          <w:rFonts w:ascii="Times New Roman" w:hAnsi="Times New Roman" w:cs="Times New Roman"/>
          <w:color w:val="111111"/>
          <w:sz w:val="28"/>
          <w:szCs w:val="28"/>
        </w:rPr>
        <w:t xml:space="preserve"> заполняя центр элемента рисунка.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6. Для того чтобы придать поверхности блеск, перед заглаживанием </w:t>
      </w:r>
      <w:r w:rsidRPr="001742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9A3E02">
        <w:rPr>
          <w:rFonts w:ascii="Times New Roman" w:hAnsi="Times New Roman" w:cs="Times New Roman"/>
          <w:sz w:val="28"/>
          <w:szCs w:val="28"/>
        </w:rPr>
        <w:t> пальцы слегка смачивают в воде, но так, чтобы картонная основа не размокла.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7.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стеками.</w:t>
      </w:r>
    </w:p>
    <w:p w:rsidR="00366DDE" w:rsidRPr="009A3E02" w:rsidRDefault="00366DDE" w:rsidP="0017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8. Покрытие </w:t>
      </w:r>
      <w:r w:rsidRPr="001742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пластилиновой</w:t>
      </w:r>
      <w:r w:rsidRPr="00174286">
        <w:rPr>
          <w:rFonts w:ascii="Times New Roman" w:hAnsi="Times New Roman" w:cs="Times New Roman"/>
          <w:b/>
          <w:sz w:val="28"/>
          <w:szCs w:val="28"/>
        </w:rPr>
        <w:t> </w:t>
      </w:r>
      <w:r w:rsidRPr="009A3E02">
        <w:rPr>
          <w:rFonts w:ascii="Times New Roman" w:hAnsi="Times New Roman" w:cs="Times New Roman"/>
          <w:sz w:val="28"/>
          <w:szCs w:val="28"/>
        </w:rPr>
        <w:t>картинки бесцветным лаком или лаком для волос продлит ее "жизнь".</w:t>
      </w:r>
    </w:p>
    <w:p w:rsidR="00366DDE" w:rsidRDefault="00366DDE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4F4118" w:rsidRPr="00851B84" w:rsidRDefault="00366DDE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F497D" w:themeColor="text2"/>
          <w:sz w:val="28"/>
          <w:szCs w:val="28"/>
        </w:rPr>
      </w:pPr>
      <w:r w:rsidRPr="00851B84">
        <w:rPr>
          <w:color w:val="1F497D" w:themeColor="text2"/>
          <w:sz w:val="28"/>
          <w:szCs w:val="28"/>
        </w:rPr>
        <w:t>9</w:t>
      </w:r>
      <w:r w:rsidR="004F4118" w:rsidRPr="00851B84">
        <w:rPr>
          <w:color w:val="1F497D" w:themeColor="text2"/>
          <w:sz w:val="28"/>
          <w:szCs w:val="28"/>
        </w:rPr>
        <w:t>. Фото выполненных работ пришлите педагогу (</w:t>
      </w:r>
      <w:proofErr w:type="spellStart"/>
      <w:r w:rsidR="004F4118" w:rsidRPr="00851B84">
        <w:rPr>
          <w:bCs/>
          <w:color w:val="1F497D" w:themeColor="text2"/>
          <w:sz w:val="42"/>
          <w:szCs w:val="42"/>
          <w:shd w:val="clear" w:color="auto" w:fill="FFFFFF"/>
        </w:rPr>
        <w:t>WhatsApp</w:t>
      </w:r>
      <w:proofErr w:type="spellEnd"/>
      <w:r w:rsidR="004F4118" w:rsidRPr="00851B84">
        <w:rPr>
          <w:bCs/>
          <w:color w:val="1F497D" w:themeColor="text2"/>
          <w:sz w:val="42"/>
          <w:szCs w:val="42"/>
          <w:shd w:val="clear" w:color="auto" w:fill="FFFFFF"/>
        </w:rPr>
        <w:t>)</w:t>
      </w:r>
    </w:p>
    <w:p w:rsidR="004F4118" w:rsidRPr="00851B84" w:rsidRDefault="004F4118" w:rsidP="001742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F497D" w:themeColor="text2"/>
          <w:sz w:val="28"/>
          <w:szCs w:val="28"/>
        </w:rPr>
      </w:pPr>
    </w:p>
    <w:p w:rsidR="004F4118" w:rsidRPr="00851B84" w:rsidRDefault="004F4118" w:rsidP="00174286">
      <w:pPr>
        <w:spacing w:after="0"/>
        <w:jc w:val="center"/>
        <w:rPr>
          <w:rFonts w:ascii="Times New Roman" w:eastAsia="Times New Roman" w:hAnsi="Times New Roman" w:cs="Times New Roman"/>
          <w:color w:val="1F497D" w:themeColor="text2"/>
          <w:sz w:val="48"/>
          <w:szCs w:val="48"/>
        </w:rPr>
      </w:pPr>
      <w:r w:rsidRPr="00851B84">
        <w:rPr>
          <w:color w:val="1F497D" w:themeColor="text2"/>
          <w:sz w:val="28"/>
          <w:szCs w:val="28"/>
        </w:rPr>
        <w:t xml:space="preserve">  </w:t>
      </w:r>
      <w:r w:rsidRPr="00851B84">
        <w:rPr>
          <w:rFonts w:ascii="Times New Roman" w:eastAsia="Times New Roman" w:hAnsi="Times New Roman" w:cs="Times New Roman"/>
          <w:color w:val="1F497D" w:themeColor="text2"/>
          <w:sz w:val="48"/>
          <w:szCs w:val="48"/>
        </w:rPr>
        <w:t>Желаю вам творческих успехов.</w:t>
      </w:r>
    </w:p>
    <w:p w:rsidR="004F4118" w:rsidRPr="00851B84" w:rsidRDefault="004F4118" w:rsidP="004F41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F497D" w:themeColor="text2"/>
          <w:sz w:val="28"/>
          <w:szCs w:val="28"/>
        </w:rPr>
      </w:pPr>
    </w:p>
    <w:p w:rsidR="006A0061" w:rsidRPr="00851B84" w:rsidRDefault="006A0061">
      <w:pPr>
        <w:rPr>
          <w:color w:val="1F497D" w:themeColor="text2"/>
        </w:rPr>
      </w:pPr>
    </w:p>
    <w:sectPr w:rsidR="006A0061" w:rsidRPr="00851B84" w:rsidSect="00C0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395D"/>
    <w:multiLevelType w:val="hybridMultilevel"/>
    <w:tmpl w:val="50EA7622"/>
    <w:lvl w:ilvl="0" w:tplc="7FD8F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8F0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C1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81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8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09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E1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20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EF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118"/>
    <w:rsid w:val="00017698"/>
    <w:rsid w:val="00020687"/>
    <w:rsid w:val="00063CEC"/>
    <w:rsid w:val="000852B0"/>
    <w:rsid w:val="000C15FF"/>
    <w:rsid w:val="000C1ACE"/>
    <w:rsid w:val="00174286"/>
    <w:rsid w:val="00191100"/>
    <w:rsid w:val="002953A5"/>
    <w:rsid w:val="002A1162"/>
    <w:rsid w:val="00366DDE"/>
    <w:rsid w:val="00440BA6"/>
    <w:rsid w:val="004F4118"/>
    <w:rsid w:val="005C3F68"/>
    <w:rsid w:val="005E0265"/>
    <w:rsid w:val="005F5128"/>
    <w:rsid w:val="00611BD8"/>
    <w:rsid w:val="006A0061"/>
    <w:rsid w:val="007A71D7"/>
    <w:rsid w:val="00851B84"/>
    <w:rsid w:val="009A4046"/>
    <w:rsid w:val="00A150FE"/>
    <w:rsid w:val="00B533EC"/>
    <w:rsid w:val="00C2079E"/>
    <w:rsid w:val="00C567F8"/>
    <w:rsid w:val="00C65AF5"/>
    <w:rsid w:val="00D06F63"/>
    <w:rsid w:val="00D230C1"/>
    <w:rsid w:val="00E27B07"/>
    <w:rsid w:val="00EF6C57"/>
    <w:rsid w:val="00F5480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7"/>
  </w:style>
  <w:style w:type="paragraph" w:styleId="3">
    <w:name w:val="heading 3"/>
    <w:basedOn w:val="a"/>
    <w:link w:val="30"/>
    <w:uiPriority w:val="9"/>
    <w:qFormat/>
    <w:rsid w:val="004F4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1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1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1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5C3F68"/>
  </w:style>
  <w:style w:type="character" w:customStyle="1" w:styleId="c8">
    <w:name w:val="c8"/>
    <w:basedOn w:val="a0"/>
    <w:rsid w:val="005C3F68"/>
  </w:style>
  <w:style w:type="character" w:customStyle="1" w:styleId="c4">
    <w:name w:val="c4"/>
    <w:basedOn w:val="a0"/>
    <w:rsid w:val="005C3F68"/>
  </w:style>
  <w:style w:type="character" w:customStyle="1" w:styleId="c0">
    <w:name w:val="c0"/>
    <w:basedOn w:val="a0"/>
    <w:rsid w:val="005C3F68"/>
  </w:style>
  <w:style w:type="paragraph" w:styleId="a7">
    <w:name w:val="List Paragraph"/>
    <w:basedOn w:val="a"/>
    <w:uiPriority w:val="34"/>
    <w:qFormat/>
    <w:rsid w:val="00A15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Муравьева</cp:lastModifiedBy>
  <cp:revision>19</cp:revision>
  <dcterms:created xsi:type="dcterms:W3CDTF">2020-05-12T05:02:00Z</dcterms:created>
  <dcterms:modified xsi:type="dcterms:W3CDTF">2020-05-18T13:32:00Z</dcterms:modified>
</cp:coreProperties>
</file>