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9E" w:rsidRDefault="00571E9E" w:rsidP="00D67F9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E9E" w:rsidRDefault="00571E9E" w:rsidP="00D67F9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E9E" w:rsidRDefault="00571E9E" w:rsidP="007573E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F91" w:rsidRPr="00D67F91" w:rsidRDefault="00FA77A8" w:rsidP="007573E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Рабочий лист дистанционного занятия</w:t>
      </w:r>
      <w:r w:rsidR="00D67F91">
        <w:rPr>
          <w:rFonts w:ascii="Times New Roman" w:hAnsi="Times New Roman" w:cs="Times New Roman"/>
          <w:b/>
          <w:bCs/>
          <w:sz w:val="28"/>
          <w:szCs w:val="28"/>
        </w:rPr>
        <w:t xml:space="preserve"> в группе «Развивайка»</w:t>
      </w:r>
    </w:p>
    <w:p w:rsidR="00D67F91" w:rsidRDefault="00D67F91" w:rsidP="007573E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7F91"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 w:rsidRPr="00D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Фетисовой Н.А</w:t>
      </w:r>
      <w:r w:rsidRPr="00D67F91">
        <w:rPr>
          <w:rFonts w:ascii="Times New Roman" w:hAnsi="Times New Roman" w:cs="Times New Roman"/>
          <w:sz w:val="28"/>
          <w:szCs w:val="28"/>
        </w:rPr>
        <w:t>.</w:t>
      </w:r>
      <w:r w:rsidR="00411B9C">
        <w:rPr>
          <w:rFonts w:ascii="Times New Roman" w:hAnsi="Times New Roman" w:cs="Times New Roman"/>
          <w:sz w:val="28"/>
          <w:szCs w:val="28"/>
        </w:rPr>
        <w:t>,</w:t>
      </w:r>
      <w:r w:rsidRPr="00D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педагогом – психологом</w:t>
      </w:r>
    </w:p>
    <w:p w:rsidR="00D67F91" w:rsidRPr="00D67F91" w:rsidRDefault="00D67F91" w:rsidP="007573E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D67F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7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Родник».</w:t>
      </w:r>
    </w:p>
    <w:p w:rsidR="00D67F91" w:rsidRPr="00D67F91" w:rsidRDefault="00D67F91" w:rsidP="007573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7F91" w:rsidRPr="00D67F91" w:rsidRDefault="00D67F91" w:rsidP="007573E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F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 w:rsidR="00163E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 w:rsidRPr="00D67F9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7F91" w:rsidRPr="00AA53E9" w:rsidRDefault="00D67F91" w:rsidP="007573EE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3E9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развивающую  деятельность, направленную на развитие </w:t>
      </w:r>
      <w:r w:rsidR="007573EE">
        <w:rPr>
          <w:rFonts w:ascii="Times New Roman" w:hAnsi="Times New Roman" w:cs="Times New Roman"/>
          <w:color w:val="000000"/>
          <w:sz w:val="28"/>
          <w:szCs w:val="28"/>
        </w:rPr>
        <w:t xml:space="preserve">эмоциональной сферы, </w:t>
      </w:r>
      <w:r w:rsidR="00105089">
        <w:rPr>
          <w:rFonts w:ascii="Times New Roman" w:hAnsi="Times New Roman" w:cs="Times New Roman"/>
          <w:color w:val="000000"/>
          <w:sz w:val="28"/>
          <w:szCs w:val="28"/>
        </w:rPr>
        <w:t xml:space="preserve">мелкой моторики руки  и </w:t>
      </w:r>
      <w:r w:rsidRPr="00AA53E9">
        <w:rPr>
          <w:rFonts w:ascii="Times New Roman" w:hAnsi="Times New Roman" w:cs="Times New Roman"/>
          <w:color w:val="000000"/>
          <w:sz w:val="28"/>
          <w:szCs w:val="28"/>
        </w:rPr>
        <w:t>познавательных процессов у ребёнка.</w:t>
      </w:r>
    </w:p>
    <w:p w:rsidR="00AA53E9" w:rsidRPr="00AA53E9" w:rsidRDefault="00D67F91" w:rsidP="007573EE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3E9">
        <w:rPr>
          <w:rFonts w:ascii="Times New Roman" w:hAnsi="Times New Roman" w:cs="Times New Roman"/>
          <w:color w:val="000000"/>
          <w:sz w:val="28"/>
          <w:szCs w:val="28"/>
        </w:rPr>
        <w:t>Создать условия для р</w:t>
      </w:r>
      <w:r w:rsidRPr="00AA5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азвития умения действовать по плану, предложенному педагогом, контролировать и оценивать свои действия. </w:t>
      </w:r>
    </w:p>
    <w:p w:rsidR="0072388A" w:rsidRDefault="0072388A" w:rsidP="007573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328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Pr="000B1328">
        <w:rPr>
          <w:rFonts w:ascii="Times New Roman" w:hAnsi="Times New Roman" w:cs="Times New Roman"/>
          <w:b/>
          <w:sz w:val="28"/>
          <w:szCs w:val="28"/>
        </w:rPr>
        <w:t xml:space="preserve"> 1. «Порадуемся вместе». </w:t>
      </w:r>
    </w:p>
    <w:p w:rsidR="00D67F91" w:rsidRDefault="00D67F91" w:rsidP="007573EE">
      <w:pPr>
        <w:spacing w:before="67" w:after="67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Эмоциональный настрой с </w:t>
      </w:r>
      <w:r w:rsidR="007866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пальчиковой гимнастикой «Дорожные правила</w:t>
      </w:r>
      <w:r w:rsidRPr="005E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05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8669B" w:rsidRDefault="00F358CB" w:rsidP="00757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669B" w:rsidRPr="000B1328">
        <w:rPr>
          <w:rFonts w:ascii="Times New Roman" w:hAnsi="Times New Roman" w:cs="Times New Roman"/>
          <w:sz w:val="28"/>
          <w:szCs w:val="28"/>
        </w:rPr>
        <w:t>Вспомните, как хорошо вы работали на прошлом уроке!</w:t>
      </w:r>
      <w:r w:rsidR="0078669B">
        <w:rPr>
          <w:rFonts w:ascii="Times New Roman" w:hAnsi="Times New Roman" w:cs="Times New Roman"/>
          <w:sz w:val="28"/>
          <w:szCs w:val="28"/>
        </w:rPr>
        <w:t xml:space="preserve"> А поможет нам в этом гимнастика для пальчиков.</w:t>
      </w:r>
    </w:p>
    <w:tbl>
      <w:tblPr>
        <w:tblW w:w="5000" w:type="pct"/>
        <w:tblInd w:w="-43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6"/>
        <w:gridCol w:w="4539"/>
      </w:tblGrid>
      <w:tr w:rsidR="00D67F91" w:rsidRPr="005E15E6" w:rsidTr="0078669B">
        <w:trPr>
          <w:trHeight w:val="535"/>
        </w:trPr>
        <w:tc>
          <w:tcPr>
            <w:tcW w:w="258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67F91" w:rsidRPr="0078669B" w:rsidRDefault="0078669B" w:rsidP="007573EE">
            <w:pPr>
              <w:spacing w:before="15" w:after="15" w:line="360" w:lineRule="auto"/>
              <w:ind w:left="15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Дорожных правил очень много</w:t>
            </w:r>
            <w:r w:rsidR="007573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4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67F91" w:rsidRPr="0078669B" w:rsidRDefault="0078669B" w:rsidP="007573EE">
            <w:pPr>
              <w:spacing w:before="25" w:after="25" w:line="360" w:lineRule="auto"/>
              <w:ind w:left="25" w:righ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0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грозят» пальчиками</w:t>
            </w:r>
          </w:p>
        </w:tc>
      </w:tr>
      <w:tr w:rsidR="00D67F91" w:rsidRPr="005E15E6" w:rsidTr="0078669B">
        <w:trPr>
          <w:trHeight w:val="245"/>
        </w:trPr>
        <w:tc>
          <w:tcPr>
            <w:tcW w:w="258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78669B" w:rsidRPr="0078669B" w:rsidRDefault="0078669B" w:rsidP="007573EE">
            <w:pPr>
              <w:spacing w:before="15" w:after="15" w:line="36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- Внимание дорога!</w:t>
            </w:r>
            <w:r w:rsidRPr="00786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67F91" w:rsidRPr="0078669B" w:rsidRDefault="0078669B" w:rsidP="007573EE">
            <w:pPr>
              <w:spacing w:before="15" w:after="15" w:line="36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- сигналы светофора,</w:t>
            </w:r>
          </w:p>
          <w:p w:rsidR="0078669B" w:rsidRPr="0078669B" w:rsidRDefault="0078669B" w:rsidP="007573EE">
            <w:pPr>
              <w:spacing w:before="15" w:after="15" w:line="36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– смотри дорожный знак,</w:t>
            </w:r>
          </w:p>
          <w:p w:rsidR="0078669B" w:rsidRPr="0078669B" w:rsidRDefault="0078669B" w:rsidP="007573EE">
            <w:pPr>
              <w:spacing w:before="15" w:after="15" w:line="360" w:lineRule="auto"/>
              <w:ind w:left="15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четыре – «переход».</w:t>
            </w:r>
          </w:p>
        </w:tc>
        <w:tc>
          <w:tcPr>
            <w:tcW w:w="24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67F91" w:rsidRPr="0078669B" w:rsidRDefault="0078669B" w:rsidP="007573EE">
            <w:pPr>
              <w:spacing w:before="25" w:after="25" w:line="360" w:lineRule="auto"/>
              <w:ind w:left="25" w:righ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загибают поочередно пальцы</w:t>
            </w:r>
          </w:p>
        </w:tc>
      </w:tr>
      <w:tr w:rsidR="00D67F91" w:rsidRPr="005E15E6" w:rsidTr="0078669B">
        <w:trPr>
          <w:trHeight w:val="487"/>
        </w:trPr>
        <w:tc>
          <w:tcPr>
            <w:tcW w:w="258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67F91" w:rsidRPr="0078669B" w:rsidRDefault="0078669B" w:rsidP="007573EE">
            <w:pPr>
              <w:spacing w:before="15" w:after="15" w:line="360" w:lineRule="auto"/>
              <w:ind w:left="15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все надо знать</w:t>
            </w:r>
          </w:p>
        </w:tc>
        <w:tc>
          <w:tcPr>
            <w:tcW w:w="24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67F91" w:rsidRPr="0078669B" w:rsidRDefault="0078669B" w:rsidP="007573EE">
            <w:pPr>
              <w:spacing w:before="25" w:after="25" w:line="360" w:lineRule="auto"/>
              <w:ind w:left="25" w:righ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хлопки руками</w:t>
            </w:r>
          </w:p>
        </w:tc>
      </w:tr>
      <w:tr w:rsidR="00D67F91" w:rsidRPr="005E15E6" w:rsidTr="0078669B">
        <w:trPr>
          <w:trHeight w:val="272"/>
        </w:trPr>
        <w:tc>
          <w:tcPr>
            <w:tcW w:w="258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67F91" w:rsidRPr="0078669B" w:rsidRDefault="0078669B" w:rsidP="007573EE">
            <w:pPr>
              <w:spacing w:before="15" w:after="15" w:line="360" w:lineRule="auto"/>
              <w:ind w:left="15"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всегда их выполнять.</w:t>
            </w:r>
          </w:p>
        </w:tc>
        <w:tc>
          <w:tcPr>
            <w:tcW w:w="241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D67F91" w:rsidRPr="0078669B" w:rsidRDefault="0078669B" w:rsidP="007573EE">
            <w:pPr>
              <w:spacing w:before="25" w:after="25" w:line="360" w:lineRule="auto"/>
              <w:ind w:left="25" w:righ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показывают «класс!» большим пальцем</w:t>
            </w:r>
          </w:p>
        </w:tc>
      </w:tr>
    </w:tbl>
    <w:p w:rsidR="0072388A" w:rsidRDefault="0072388A" w:rsidP="00757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88A" w:rsidRDefault="0072388A" w:rsidP="007573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328">
        <w:rPr>
          <w:rFonts w:ascii="Times New Roman" w:hAnsi="Times New Roman" w:cs="Times New Roman"/>
          <w:b/>
          <w:sz w:val="28"/>
          <w:szCs w:val="28"/>
        </w:rPr>
        <w:sym w:font="Wingdings" w:char="F047"/>
      </w:r>
      <w:r w:rsidRPr="000B1328">
        <w:rPr>
          <w:rFonts w:ascii="Times New Roman" w:hAnsi="Times New Roman" w:cs="Times New Roman"/>
          <w:b/>
          <w:sz w:val="28"/>
          <w:szCs w:val="28"/>
        </w:rPr>
        <w:t xml:space="preserve"> 2. «Надо подумать». </w:t>
      </w:r>
    </w:p>
    <w:p w:rsidR="007573EE" w:rsidRDefault="00F358CB" w:rsidP="007573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№1 </w:t>
      </w:r>
      <w:r w:rsidRPr="00F358CB">
        <w:rPr>
          <w:rFonts w:ascii="Times New Roman" w:hAnsi="Times New Roman" w:cs="Times New Roman"/>
          <w:b/>
          <w:color w:val="000000"/>
          <w:sz w:val="28"/>
          <w:szCs w:val="28"/>
        </w:rPr>
        <w:t>«Времена года»</w:t>
      </w:r>
      <w:r w:rsidR="00163EE1" w:rsidRPr="00F358CB">
        <w:rPr>
          <w:rFonts w:ascii="Times New Roman" w:hAnsi="Times New Roman" w:cs="Times New Roman"/>
          <w:b/>
          <w:sz w:val="28"/>
          <w:szCs w:val="28"/>
        </w:rPr>
        <w:t>.</w:t>
      </w:r>
      <w:r w:rsidR="00163E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358CB" w:rsidRDefault="007573EE" w:rsidP="00757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5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EE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358CB">
        <w:rPr>
          <w:rFonts w:ascii="Times New Roman" w:hAnsi="Times New Roman" w:cs="Times New Roman"/>
          <w:color w:val="000000"/>
          <w:sz w:val="28"/>
          <w:szCs w:val="28"/>
        </w:rPr>
        <w:t>внимательно посмотрите   на этот рисунок и скажите</w:t>
      </w:r>
      <w:r w:rsidR="00F358CB" w:rsidRPr="00F358CB">
        <w:rPr>
          <w:rFonts w:ascii="Times New Roman" w:hAnsi="Times New Roman" w:cs="Times New Roman"/>
          <w:color w:val="000000"/>
          <w:sz w:val="28"/>
          <w:szCs w:val="28"/>
        </w:rPr>
        <w:t>, какое время года изображено на каждой части данного рисунка.</w:t>
      </w:r>
      <w:r w:rsidR="00F358CB" w:rsidRPr="00F358CB">
        <w:rPr>
          <w:color w:val="000000"/>
          <w:sz w:val="28"/>
          <w:szCs w:val="28"/>
        </w:rPr>
        <w:t xml:space="preserve"> </w:t>
      </w:r>
      <w:r w:rsidR="00F358C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358CB" w:rsidRPr="00F358CB">
        <w:rPr>
          <w:rFonts w:ascii="Times New Roman" w:hAnsi="Times New Roman" w:cs="Times New Roman"/>
          <w:color w:val="000000"/>
          <w:sz w:val="28"/>
          <w:szCs w:val="28"/>
        </w:rPr>
        <w:t>бъяснит</w:t>
      </w:r>
      <w:r w:rsidR="00F358CB">
        <w:rPr>
          <w:rFonts w:ascii="Times New Roman" w:hAnsi="Times New Roman" w:cs="Times New Roman"/>
          <w:color w:val="000000"/>
          <w:sz w:val="28"/>
          <w:szCs w:val="28"/>
        </w:rPr>
        <w:t xml:space="preserve">е, почему вы </w:t>
      </w:r>
      <w:r w:rsidR="00F358CB" w:rsidRPr="00F358CB">
        <w:rPr>
          <w:rFonts w:ascii="Times New Roman" w:hAnsi="Times New Roman" w:cs="Times New Roman"/>
          <w:color w:val="000000"/>
          <w:sz w:val="28"/>
          <w:szCs w:val="28"/>
        </w:rPr>
        <w:t xml:space="preserve"> так думает</w:t>
      </w:r>
      <w:r w:rsidR="00F358CB">
        <w:rPr>
          <w:rFonts w:ascii="Times New Roman" w:hAnsi="Times New Roman" w:cs="Times New Roman"/>
          <w:color w:val="000000"/>
          <w:sz w:val="28"/>
          <w:szCs w:val="28"/>
        </w:rPr>
        <w:t xml:space="preserve">е, укажите  те признаки, которые, по вашему </w:t>
      </w:r>
      <w:r w:rsidR="00F358CB" w:rsidRPr="00F358CB">
        <w:rPr>
          <w:rFonts w:ascii="Times New Roman" w:hAnsi="Times New Roman" w:cs="Times New Roman"/>
          <w:color w:val="000000"/>
          <w:sz w:val="28"/>
          <w:szCs w:val="28"/>
        </w:rPr>
        <w:t xml:space="preserve"> мнению, свидетельствуют о том, что на данной части рисунка показано именно это, а не какое-либо иное время года.</w:t>
      </w:r>
    </w:p>
    <w:p w:rsidR="00F358CB" w:rsidRDefault="00F358CB" w:rsidP="00571E9E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571E9E" w:rsidRDefault="00571E9E" w:rsidP="00F358C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290830</wp:posOffset>
            </wp:positionV>
            <wp:extent cx="5743575" cy="8105775"/>
            <wp:effectExtent l="19050" t="0" r="9525" b="0"/>
            <wp:wrapSquare wrapText="bothSides"/>
            <wp:docPr id="1" name="Рисунок 3" descr="hello_html_m4a4c0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a4c05e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E9E" w:rsidRDefault="00571E9E" w:rsidP="00F358C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358CB" w:rsidRPr="00036943" w:rsidRDefault="00F358CB" w:rsidP="00F358CB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05089" w:rsidRDefault="00105089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E9E" w:rsidRDefault="00571E9E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E9E" w:rsidRDefault="00571E9E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3EE" w:rsidRDefault="007573EE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3EE" w:rsidRDefault="007573EE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3EE" w:rsidRDefault="007573EE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3EE" w:rsidRDefault="007573EE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E9E" w:rsidRDefault="00571E9E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3EE" w:rsidRDefault="007573EE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E9E" w:rsidRDefault="00571E9E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E9E" w:rsidRDefault="00E17EDA" w:rsidP="007573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EDA">
        <w:rPr>
          <w:rFonts w:ascii="Times New Roman" w:hAnsi="Times New Roman" w:cs="Times New Roman"/>
          <w:b/>
          <w:sz w:val="28"/>
          <w:szCs w:val="28"/>
        </w:rPr>
        <w:t>Упражнение №2</w:t>
      </w:r>
      <w:r w:rsidR="00105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089" w:rsidRPr="00105089">
        <w:rPr>
          <w:rFonts w:ascii="Times New Roman" w:hAnsi="Times New Roman" w:cs="Times New Roman"/>
          <w:b/>
          <w:color w:val="000000"/>
          <w:sz w:val="28"/>
          <w:szCs w:val="28"/>
        </w:rPr>
        <w:t>«Какие предметы спрятаны в рисунках?»</w:t>
      </w:r>
      <w:r w:rsidR="007573E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050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E9E" w:rsidRDefault="00571E9E" w:rsidP="007573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EE1" w:rsidRDefault="00571E9E" w:rsidP="00757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7EDA">
        <w:rPr>
          <w:rFonts w:ascii="Times New Roman" w:hAnsi="Times New Roman" w:cs="Times New Roman"/>
          <w:sz w:val="28"/>
          <w:szCs w:val="28"/>
        </w:rPr>
        <w:t>Внимательно по</w:t>
      </w:r>
      <w:r w:rsidR="00105089">
        <w:rPr>
          <w:rFonts w:ascii="Times New Roman" w:hAnsi="Times New Roman" w:cs="Times New Roman"/>
          <w:sz w:val="28"/>
          <w:szCs w:val="28"/>
        </w:rPr>
        <w:t>смотрите  на картинки. Ребята</w:t>
      </w:r>
      <w:r w:rsidR="00105089" w:rsidRPr="00105089">
        <w:rPr>
          <w:rFonts w:ascii="Times New Roman" w:hAnsi="Times New Roman" w:cs="Times New Roman"/>
          <w:sz w:val="28"/>
          <w:szCs w:val="28"/>
        </w:rPr>
        <w:t xml:space="preserve">, </w:t>
      </w:r>
      <w:r w:rsidR="00105089">
        <w:rPr>
          <w:rFonts w:ascii="Times New Roman" w:hAnsi="Times New Roman" w:cs="Times New Roman"/>
          <w:sz w:val="28"/>
          <w:szCs w:val="28"/>
        </w:rPr>
        <w:t xml:space="preserve">вы </w:t>
      </w:r>
      <w:r w:rsidR="00105089">
        <w:rPr>
          <w:rFonts w:ascii="Times New Roman" w:hAnsi="Times New Roman" w:cs="Times New Roman"/>
          <w:color w:val="000000"/>
          <w:sz w:val="28"/>
          <w:szCs w:val="28"/>
        </w:rPr>
        <w:t xml:space="preserve">видите </w:t>
      </w:r>
      <w:r w:rsidR="00105089" w:rsidRPr="00105089">
        <w:rPr>
          <w:rFonts w:ascii="Times New Roman" w:hAnsi="Times New Roman" w:cs="Times New Roman"/>
          <w:color w:val="000000"/>
          <w:sz w:val="28"/>
          <w:szCs w:val="28"/>
        </w:rPr>
        <w:t xml:space="preserve"> очертания предмета, внутри него, как в мешке Деда Мороза, спрятались разные интересные штуковины. Попробуй их на</w:t>
      </w:r>
      <w:r w:rsidR="007573EE">
        <w:rPr>
          <w:rFonts w:ascii="Times New Roman" w:hAnsi="Times New Roman" w:cs="Times New Roman"/>
          <w:color w:val="000000"/>
          <w:sz w:val="28"/>
          <w:szCs w:val="28"/>
        </w:rPr>
        <w:t>йти и как можно быстрее назвать</w:t>
      </w:r>
      <w:r w:rsidR="00105089" w:rsidRPr="001050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7EDA" w:rsidRDefault="00105089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96075" cy="4210050"/>
            <wp:effectExtent l="19050" t="0" r="9525" b="0"/>
            <wp:docPr id="6" name="Рисунок 1" descr="hello_html_m5094ce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094ce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089" w:rsidRDefault="00105089" w:rsidP="00105089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05089" w:rsidRDefault="00105089" w:rsidP="007573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E9E" w:rsidRDefault="00E17EDA" w:rsidP="00757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DA">
        <w:rPr>
          <w:rFonts w:ascii="Times New Roman" w:hAnsi="Times New Roman" w:cs="Times New Roman"/>
          <w:b/>
          <w:sz w:val="28"/>
          <w:szCs w:val="28"/>
        </w:rPr>
        <w:t>Упражнение №3 «Точки в клеточках».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1E9E" w:rsidRDefault="00571E9E" w:rsidP="00757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EDA" w:rsidRDefault="00571E9E" w:rsidP="00757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Ребята, в</w:t>
      </w:r>
      <w:r w:rsidR="00E17EDA">
        <w:rPr>
          <w:rFonts w:ascii="Times New Roman" w:hAnsi="Times New Roman" w:cs="Times New Roman"/>
          <w:sz w:val="28"/>
          <w:szCs w:val="28"/>
        </w:rPr>
        <w:t xml:space="preserve">нимательно посмотрите,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17EDA">
        <w:rPr>
          <w:rFonts w:ascii="Times New Roman" w:hAnsi="Times New Roman" w:cs="Times New Roman"/>
          <w:sz w:val="28"/>
          <w:szCs w:val="28"/>
        </w:rPr>
        <w:t>рисунок.</w:t>
      </w:r>
      <w:r>
        <w:rPr>
          <w:rFonts w:ascii="Times New Roman" w:hAnsi="Times New Roman" w:cs="Times New Roman"/>
          <w:sz w:val="28"/>
          <w:szCs w:val="28"/>
        </w:rPr>
        <w:t xml:space="preserve"> Возьмите синий </w:t>
      </w:r>
      <w:r w:rsidR="004A5601">
        <w:rPr>
          <w:rFonts w:ascii="Times New Roman" w:hAnsi="Times New Roman" w:cs="Times New Roman"/>
          <w:sz w:val="28"/>
          <w:szCs w:val="28"/>
        </w:rPr>
        <w:t>карандаш и зачеркните все круги.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601">
        <w:rPr>
          <w:rFonts w:ascii="Times New Roman" w:hAnsi="Times New Roman" w:cs="Times New Roman"/>
          <w:sz w:val="28"/>
          <w:szCs w:val="28"/>
        </w:rPr>
        <w:t xml:space="preserve">затем, возьмите </w:t>
      </w:r>
      <w:r>
        <w:rPr>
          <w:rFonts w:ascii="Times New Roman" w:hAnsi="Times New Roman" w:cs="Times New Roman"/>
          <w:sz w:val="28"/>
          <w:szCs w:val="28"/>
        </w:rPr>
        <w:t>красны</w:t>
      </w:r>
      <w:r w:rsidR="004A5601">
        <w:rPr>
          <w:rFonts w:ascii="Times New Roman" w:hAnsi="Times New Roman" w:cs="Times New Roman"/>
          <w:sz w:val="28"/>
          <w:szCs w:val="28"/>
        </w:rPr>
        <w:t xml:space="preserve">й карандаш и </w:t>
      </w:r>
      <w:r>
        <w:rPr>
          <w:rFonts w:ascii="Times New Roman" w:hAnsi="Times New Roman" w:cs="Times New Roman"/>
          <w:sz w:val="28"/>
          <w:szCs w:val="28"/>
        </w:rPr>
        <w:t>обведите все звёздочки.</w:t>
      </w:r>
    </w:p>
    <w:p w:rsidR="0072388A" w:rsidRPr="000B1328" w:rsidRDefault="00571E9E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969" cy="9039225"/>
            <wp:effectExtent l="19050" t="0" r="3631" b="0"/>
            <wp:docPr id="5" name="Рисунок 2" descr="C:\Users\Родник\Desktop\развивайка\Сканированные\Новая папка\IMG-2020043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дник\Desktop\развивайка\Сканированные\Новая папка\IMG-20200430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DA" w:rsidRDefault="00E17EDA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EDA" w:rsidRDefault="00E17EDA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EDA" w:rsidRDefault="00E17EDA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D7A" w:rsidRDefault="00441D7A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E9E" w:rsidRDefault="00571E9E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73EE" w:rsidRDefault="007573EE" w:rsidP="007573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573EE" w:rsidRDefault="007573EE" w:rsidP="007573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EDA" w:rsidRDefault="00441D7A" w:rsidP="007573EE">
      <w:pPr>
        <w:spacing w:after="0" w:line="360" w:lineRule="auto"/>
        <w:jc w:val="both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441D7A">
        <w:rPr>
          <w:rFonts w:ascii="Times New Roman" w:hAnsi="Times New Roman" w:cs="Times New Roman"/>
          <w:b/>
          <w:sz w:val="28"/>
          <w:szCs w:val="28"/>
        </w:rPr>
        <w:t>Упражнение №4.</w:t>
      </w:r>
      <w:r w:rsidR="00571E9E" w:rsidRPr="00571E9E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71E9E" w:rsidRPr="00757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здесь лишнее?»</w:t>
      </w:r>
    </w:p>
    <w:p w:rsidR="00571E9E" w:rsidRPr="006570D1" w:rsidRDefault="00571E9E" w:rsidP="007573EE">
      <w:pPr>
        <w:spacing w:line="360" w:lineRule="auto"/>
        <w:ind w:firstLine="48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570D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 каждой из этих картинок один из четырех изображен</w:t>
      </w:r>
      <w:r w:rsidRPr="006570D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ных на ней предметов является лишним. Внимательно посмот</w:t>
      </w:r>
      <w:r w:rsidRPr="006570D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softHyphen/>
        <w:t>ри на картинки и определи, какой пре</w:t>
      </w:r>
      <w:r w:rsidR="007573EE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дмет и почему является лишним</w:t>
      </w:r>
      <w:r w:rsidRPr="006570D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571E9E" w:rsidRPr="006570D1" w:rsidRDefault="00571E9E" w:rsidP="00571E9E">
      <w:pPr>
        <w:ind w:firstLine="480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00700" cy="7334250"/>
            <wp:effectExtent l="19050" t="0" r="0" b="0"/>
            <wp:docPr id="19" name="Рисунок 19" descr="http://azps.ru/tests/pozn/lishnee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zps.ru/tests/pozn/lishnee.files/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E9E" w:rsidRDefault="00571E9E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3EE" w:rsidRDefault="007573EE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3EE" w:rsidRDefault="007573EE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3EE" w:rsidRDefault="007573EE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3EE" w:rsidRDefault="007573EE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3EE" w:rsidRDefault="007573EE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3EE" w:rsidRDefault="007573EE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3EE" w:rsidRDefault="007573EE" w:rsidP="007573EE">
      <w:pPr>
        <w:spacing w:line="360" w:lineRule="auto"/>
        <w:ind w:firstLine="48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41D7A">
        <w:rPr>
          <w:rFonts w:ascii="Times New Roman" w:hAnsi="Times New Roman" w:cs="Times New Roman"/>
          <w:b/>
          <w:sz w:val="28"/>
          <w:szCs w:val="28"/>
        </w:rPr>
        <w:t>Упражнение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6570D1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«Раздели на группы»</w:t>
      </w:r>
      <w:r w:rsidRPr="006570D1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7573EE" w:rsidRPr="006570D1" w:rsidRDefault="007573EE" w:rsidP="007573EE">
      <w:pPr>
        <w:spacing w:line="360" w:lineRule="auto"/>
        <w:ind w:firstLine="48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570D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Внимательно посмотр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ите </w:t>
      </w:r>
      <w:r w:rsidRPr="006570D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картинку и раздели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</w:t>
      </w:r>
      <w:r w:rsidRPr="006570D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представленные на ней фигуры на как можно большее число групп. В каждую такую группу должны входить фигуры, выделяемые по одному общему для них признаку. Назови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те </w:t>
      </w:r>
      <w:r w:rsidRPr="006570D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все фигуры, входящие в каждую из выделенных групп, и тот признак, по которому они выделены.</w:t>
      </w:r>
    </w:p>
    <w:p w:rsidR="007573EE" w:rsidRPr="00E40C6E" w:rsidRDefault="007573EE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73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6950" cy="4808836"/>
            <wp:effectExtent l="19050" t="0" r="0" b="0"/>
            <wp:docPr id="8" name="Рисунок 21" descr="http://azps.ru/tests/pozn/razdeli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zps.ru/tests/pozn/razdeli.files/image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440" cy="480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8F" w:rsidRPr="00B2293D" w:rsidRDefault="00F7248F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88A" w:rsidRPr="000B1328" w:rsidRDefault="0072388A" w:rsidP="007573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328">
        <w:rPr>
          <w:rFonts w:ascii="Times New Roman" w:hAnsi="Times New Roman" w:cs="Times New Roman"/>
          <w:b/>
          <w:sz w:val="28"/>
          <w:szCs w:val="28"/>
        </w:rPr>
        <w:sym w:font="Wingdings" w:char="F043"/>
      </w:r>
      <w:r w:rsidR="004A3822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0B1328">
        <w:rPr>
          <w:rFonts w:ascii="Times New Roman" w:hAnsi="Times New Roman" w:cs="Times New Roman"/>
          <w:b/>
          <w:sz w:val="28"/>
          <w:szCs w:val="28"/>
        </w:rPr>
        <w:t>. «Похвалите  себя».</w:t>
      </w:r>
    </w:p>
    <w:p w:rsidR="0072388A" w:rsidRPr="00441D7A" w:rsidRDefault="00441D7A" w:rsidP="007573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D7A">
        <w:rPr>
          <w:rFonts w:ascii="Times New Roman" w:hAnsi="Times New Roman" w:cs="Times New Roman"/>
          <w:sz w:val="28"/>
          <w:szCs w:val="28"/>
        </w:rPr>
        <w:t xml:space="preserve">    Ребята, а теперь п</w:t>
      </w:r>
      <w:r w:rsidR="0072388A" w:rsidRPr="00441D7A">
        <w:rPr>
          <w:rFonts w:ascii="Times New Roman" w:hAnsi="Times New Roman" w:cs="Times New Roman"/>
          <w:sz w:val="28"/>
          <w:szCs w:val="28"/>
        </w:rPr>
        <w:t>роверьте, п</w:t>
      </w:r>
      <w:r w:rsidR="00F7248F">
        <w:rPr>
          <w:rFonts w:ascii="Times New Roman" w:hAnsi="Times New Roman" w:cs="Times New Roman"/>
          <w:sz w:val="28"/>
          <w:szCs w:val="28"/>
        </w:rPr>
        <w:t>равильно ли выполнены задания</w:t>
      </w:r>
      <w:r w:rsidRPr="00441D7A">
        <w:rPr>
          <w:rFonts w:ascii="Times New Roman" w:hAnsi="Times New Roman" w:cs="Times New Roman"/>
          <w:sz w:val="28"/>
          <w:szCs w:val="28"/>
        </w:rPr>
        <w:t xml:space="preserve">. </w:t>
      </w:r>
      <w:r w:rsidR="0072388A" w:rsidRPr="00441D7A">
        <w:rPr>
          <w:rFonts w:ascii="Times New Roman" w:hAnsi="Times New Roman" w:cs="Times New Roman"/>
          <w:sz w:val="28"/>
          <w:szCs w:val="28"/>
        </w:rPr>
        <w:t>Попросите родителей оценить вашу работу.</w:t>
      </w:r>
    </w:p>
    <w:p w:rsidR="00441D7A" w:rsidRPr="00441D7A" w:rsidRDefault="00441D7A" w:rsidP="007573E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После выполнения всех упражнений дети «передают» улыбку тому, кто находиться рядом с ним.</w:t>
      </w:r>
    </w:p>
    <w:p w:rsidR="00441D7A" w:rsidRPr="00441D7A" w:rsidRDefault="00441D7A" w:rsidP="007573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D7A">
        <w:rPr>
          <w:rFonts w:ascii="Times New Roman" w:hAnsi="Times New Roman" w:cs="Times New Roman"/>
          <w:b/>
          <w:sz w:val="28"/>
          <w:szCs w:val="28"/>
        </w:rPr>
        <w:sym w:font="Wingdings" w:char="F043"/>
      </w:r>
      <w:r w:rsidR="004A3822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441D7A">
        <w:rPr>
          <w:rFonts w:ascii="Times New Roman" w:hAnsi="Times New Roman" w:cs="Times New Roman"/>
          <w:b/>
          <w:sz w:val="28"/>
          <w:szCs w:val="28"/>
        </w:rPr>
        <w:t>. «</w:t>
      </w:r>
      <w:r w:rsidRPr="0044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 w:rsidRPr="00441D7A">
        <w:rPr>
          <w:rFonts w:ascii="Times New Roman" w:hAnsi="Times New Roman" w:cs="Times New Roman"/>
          <w:b/>
          <w:sz w:val="28"/>
          <w:szCs w:val="28"/>
        </w:rPr>
        <w:t>».</w:t>
      </w:r>
    </w:p>
    <w:p w:rsidR="00441D7A" w:rsidRPr="00441D7A" w:rsidRDefault="00441D7A" w:rsidP="007573EE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понравилось ли вам занятие, понравилось ли выполнять упражнения?</w:t>
      </w:r>
    </w:p>
    <w:p w:rsidR="0072388A" w:rsidRPr="000B1328" w:rsidRDefault="0072388A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8A" w:rsidRPr="000B1328" w:rsidRDefault="0072388A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47" w:rsidRDefault="007A2447"/>
    <w:sectPr w:rsidR="007A2447" w:rsidSect="007573E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696"/>
    <w:multiLevelType w:val="hybridMultilevel"/>
    <w:tmpl w:val="3E06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62DB5"/>
    <w:multiLevelType w:val="multilevel"/>
    <w:tmpl w:val="6B30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658CE"/>
    <w:multiLevelType w:val="hybridMultilevel"/>
    <w:tmpl w:val="2E62CA0E"/>
    <w:lvl w:ilvl="0" w:tplc="BF6293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F2226"/>
    <w:multiLevelType w:val="hybridMultilevel"/>
    <w:tmpl w:val="FF2CE63C"/>
    <w:lvl w:ilvl="0" w:tplc="BF6293F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4">
    <w:nsid w:val="7FD97741"/>
    <w:multiLevelType w:val="multilevel"/>
    <w:tmpl w:val="6FC4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88A"/>
    <w:rsid w:val="00056A69"/>
    <w:rsid w:val="00105089"/>
    <w:rsid w:val="00163EE1"/>
    <w:rsid w:val="00323533"/>
    <w:rsid w:val="00411B9C"/>
    <w:rsid w:val="00441D7A"/>
    <w:rsid w:val="00492E7F"/>
    <w:rsid w:val="004A3822"/>
    <w:rsid w:val="004A5601"/>
    <w:rsid w:val="004C066F"/>
    <w:rsid w:val="00571E9E"/>
    <w:rsid w:val="005E15E6"/>
    <w:rsid w:val="0066531B"/>
    <w:rsid w:val="006F4D64"/>
    <w:rsid w:val="0072388A"/>
    <w:rsid w:val="007573EE"/>
    <w:rsid w:val="0078669B"/>
    <w:rsid w:val="007A2447"/>
    <w:rsid w:val="00970503"/>
    <w:rsid w:val="00AA53E9"/>
    <w:rsid w:val="00B2293D"/>
    <w:rsid w:val="00BC620A"/>
    <w:rsid w:val="00D67F91"/>
    <w:rsid w:val="00DD1151"/>
    <w:rsid w:val="00E17EDA"/>
    <w:rsid w:val="00E40C6E"/>
    <w:rsid w:val="00E956AC"/>
    <w:rsid w:val="00F358CB"/>
    <w:rsid w:val="00F7248F"/>
    <w:rsid w:val="00F75E39"/>
    <w:rsid w:val="00FA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8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35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58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66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4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35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8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F3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06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5608A-52B1-4F2D-857E-84D37524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Родник</cp:lastModifiedBy>
  <cp:revision>14</cp:revision>
  <dcterms:created xsi:type="dcterms:W3CDTF">2020-05-18T09:56:00Z</dcterms:created>
  <dcterms:modified xsi:type="dcterms:W3CDTF">2020-05-24T18:44:00Z</dcterms:modified>
</cp:coreProperties>
</file>