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0D" w:rsidRPr="00536A0D" w:rsidRDefault="00536A0D" w:rsidP="00536A0D">
      <w:pPr>
        <w:shd w:val="clear" w:color="auto" w:fill="FEFEFF"/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27272A"/>
          <w:sz w:val="28"/>
          <w:szCs w:val="28"/>
          <w:lang w:eastAsia="ru-RU"/>
        </w:rPr>
      </w:pPr>
      <w:r w:rsidRPr="00536A0D">
        <w:rPr>
          <w:rFonts w:ascii="Times New Roman" w:eastAsia="Times New Roman" w:hAnsi="Times New Roman" w:cs="Times New Roman"/>
          <w:b/>
          <w:color w:val="27272A"/>
          <w:sz w:val="28"/>
          <w:szCs w:val="28"/>
          <w:lang w:eastAsia="ru-RU"/>
        </w:rPr>
        <w:t>Информация о Школе приёмных родителей</w:t>
      </w:r>
    </w:p>
    <w:p w:rsidR="001214DE" w:rsidRPr="00021061" w:rsidRDefault="006975CA" w:rsidP="00270479">
      <w:pPr>
        <w:shd w:val="clear" w:color="auto" w:fill="FEFEFF"/>
        <w:spacing w:after="375" w:line="240" w:lineRule="auto"/>
        <w:jc w:val="both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  <w:t xml:space="preserve">      </w:t>
      </w:r>
      <w:proofErr w:type="gramStart"/>
      <w:r w:rsidR="001214DE" w:rsidRPr="00021061"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  <w:t>В соответствии с действующим законодательством РФ «лица, желающие принять на воспитание в свою семью ребенка, оставшегося без попечения родителей (усыновить (удочерить), взять под опеку (попечительство), создать приемную семью, – …должны проходить психолого-педагогическую и правовую подготовку».</w:t>
      </w:r>
      <w:proofErr w:type="gramEnd"/>
    </w:p>
    <w:p w:rsidR="002668F9" w:rsidRDefault="001214DE" w:rsidP="00270479">
      <w:pPr>
        <w:shd w:val="clear" w:color="auto" w:fill="FEFEFF"/>
        <w:spacing w:after="0" w:line="240" w:lineRule="auto"/>
        <w:jc w:val="both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  <w:t xml:space="preserve">В поселке Шилово Рязанской области </w:t>
      </w:r>
      <w:r w:rsidRPr="00021061"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  <w:t xml:space="preserve"> подготовку кандидатов в замещающие родители можно пройт</w:t>
      </w:r>
      <w:r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  <w:t>и в Центре психолого-педагогической, медицинской и социальной помощи «Родник», на базе которого с 2007</w:t>
      </w:r>
      <w:r w:rsidRPr="00021061"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  <w:t xml:space="preserve"> года работает «Школа приемных родителей»</w:t>
      </w:r>
      <w:r w:rsidR="0007034D"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  <w:t xml:space="preserve"> (Школа)</w:t>
      </w:r>
      <w:r w:rsidRPr="00021061"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  <w:t>. </w:t>
      </w:r>
    </w:p>
    <w:p w:rsidR="007731F0" w:rsidRDefault="007731F0" w:rsidP="00270479">
      <w:pPr>
        <w:shd w:val="clear" w:color="auto" w:fill="FEFEFF"/>
        <w:spacing w:after="0" w:line="240" w:lineRule="auto"/>
        <w:jc w:val="both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</w:p>
    <w:p w:rsidR="007731F0" w:rsidRDefault="007731F0" w:rsidP="00270479">
      <w:pPr>
        <w:shd w:val="clear" w:color="auto" w:fill="FEFEFF"/>
        <w:spacing w:after="0" w:line="240" w:lineRule="auto"/>
        <w:jc w:val="both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  <w:t>Директор Школы – Митрошкина Марина Александровна.</w:t>
      </w:r>
    </w:p>
    <w:p w:rsidR="007731F0" w:rsidRPr="0007034D" w:rsidRDefault="0007034D" w:rsidP="00270479">
      <w:pPr>
        <w:shd w:val="clear" w:color="auto" w:fill="FEFEFF"/>
        <w:spacing w:after="0" w:line="240" w:lineRule="auto"/>
        <w:jc w:val="both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14141"/>
          <w:sz w:val="24"/>
          <w:szCs w:val="24"/>
        </w:rPr>
        <w:t>Ведущими Школы</w:t>
      </w:r>
      <w:r w:rsidRPr="0007034D">
        <w:rPr>
          <w:rFonts w:ascii="Times New Roman" w:hAnsi="Times New Roman" w:cs="Times New Roman"/>
          <w:color w:val="414141"/>
          <w:sz w:val="24"/>
          <w:szCs w:val="24"/>
        </w:rPr>
        <w:t xml:space="preserve"> являются педагоги - психологи</w:t>
      </w:r>
      <w:r>
        <w:rPr>
          <w:rFonts w:ascii="Times New Roman" w:hAnsi="Times New Roman" w:cs="Times New Roman"/>
          <w:color w:val="414141"/>
          <w:sz w:val="24"/>
          <w:szCs w:val="24"/>
        </w:rPr>
        <w:t xml:space="preserve"> Фетисова Наталь</w:t>
      </w:r>
      <w:r w:rsidRPr="0007034D">
        <w:rPr>
          <w:rFonts w:ascii="Times New Roman" w:hAnsi="Times New Roman" w:cs="Times New Roman"/>
          <w:color w:val="414141"/>
          <w:sz w:val="24"/>
          <w:szCs w:val="24"/>
        </w:rPr>
        <w:t>я Александровна и Маняткина Вера Александровна.</w:t>
      </w:r>
    </w:p>
    <w:p w:rsidR="007731F0" w:rsidRPr="0007034D" w:rsidRDefault="007731F0" w:rsidP="00270479">
      <w:pPr>
        <w:shd w:val="clear" w:color="auto" w:fill="FEFE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A"/>
          <w:sz w:val="24"/>
          <w:szCs w:val="24"/>
          <w:lang w:eastAsia="ru-RU"/>
        </w:rPr>
      </w:pPr>
      <w:r w:rsidRPr="0007034D">
        <w:rPr>
          <w:rFonts w:ascii="Times New Roman" w:hAnsi="Times New Roman" w:cs="Times New Roman"/>
          <w:color w:val="414141"/>
          <w:sz w:val="24"/>
          <w:szCs w:val="24"/>
        </w:rPr>
        <w:t>Все специалисты имеют профильное высшее образование и практический опыт работы в области семейного жизнеустройства детей-сирот.</w:t>
      </w:r>
      <w:r w:rsidRPr="0007034D">
        <w:rPr>
          <w:rFonts w:ascii="Times New Roman" w:eastAsia="Times New Roman" w:hAnsi="Times New Roman" w:cs="Times New Roman"/>
          <w:bCs/>
          <w:color w:val="27272A"/>
          <w:sz w:val="24"/>
          <w:szCs w:val="24"/>
          <w:lang w:eastAsia="ru-RU"/>
        </w:rPr>
        <w:t xml:space="preserve"> </w:t>
      </w:r>
    </w:p>
    <w:p w:rsidR="0007034D" w:rsidRPr="0007034D" w:rsidRDefault="0007034D" w:rsidP="00270479">
      <w:pPr>
        <w:shd w:val="clear" w:color="auto" w:fill="FEFE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A"/>
          <w:sz w:val="24"/>
          <w:szCs w:val="24"/>
          <w:lang w:eastAsia="ru-RU"/>
        </w:rPr>
      </w:pPr>
    </w:p>
    <w:p w:rsidR="0007034D" w:rsidRPr="0007034D" w:rsidRDefault="0007034D" w:rsidP="00270479">
      <w:pPr>
        <w:shd w:val="clear" w:color="auto" w:fill="FEFE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A"/>
          <w:sz w:val="24"/>
          <w:szCs w:val="24"/>
          <w:lang w:eastAsia="ru-RU"/>
        </w:rPr>
      </w:pPr>
      <w:r w:rsidRPr="0007034D">
        <w:rPr>
          <w:rFonts w:ascii="Times New Roman" w:eastAsia="Times New Roman" w:hAnsi="Times New Roman" w:cs="Times New Roman"/>
          <w:bCs/>
          <w:color w:val="27272A"/>
          <w:sz w:val="24"/>
          <w:szCs w:val="24"/>
          <w:lang w:eastAsia="ru-RU"/>
        </w:rPr>
        <w:t>Для зачисления в Школу необходимо предъявить паспорт и направление из органа опеки и попечительства.</w:t>
      </w:r>
    </w:p>
    <w:p w:rsidR="0007034D" w:rsidRPr="0007034D" w:rsidRDefault="0007034D" w:rsidP="00270479">
      <w:pPr>
        <w:shd w:val="clear" w:color="auto" w:fill="FEFE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A"/>
          <w:sz w:val="24"/>
          <w:szCs w:val="24"/>
          <w:lang w:eastAsia="ru-RU"/>
        </w:rPr>
      </w:pPr>
    </w:p>
    <w:p w:rsidR="0007034D" w:rsidRPr="0007034D" w:rsidRDefault="0007034D" w:rsidP="00270479">
      <w:pPr>
        <w:shd w:val="clear" w:color="auto" w:fill="FEFE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A"/>
          <w:sz w:val="24"/>
          <w:szCs w:val="24"/>
          <w:lang w:eastAsia="ru-RU"/>
        </w:rPr>
      </w:pPr>
      <w:r w:rsidRPr="0007034D">
        <w:rPr>
          <w:rFonts w:ascii="Times New Roman" w:hAnsi="Times New Roman" w:cs="Times New Roman"/>
          <w:color w:val="414141"/>
          <w:sz w:val="24"/>
          <w:szCs w:val="24"/>
        </w:rPr>
        <w:t>Подготовка родителей ведется на 14 занятиях в форме тренингов, на которых рассматриваются основные проблемы замещающего воспитания и способы их разрешения, разбираются чувства, потребности, тревоги всех людей, имеющие отношение к устройству ребенка в семью.</w:t>
      </w:r>
    </w:p>
    <w:p w:rsidR="007731F0" w:rsidRPr="0007034D" w:rsidRDefault="0007034D" w:rsidP="00270479">
      <w:pPr>
        <w:shd w:val="clear" w:color="auto" w:fill="FEFEFF"/>
        <w:spacing w:after="375" w:line="240" w:lineRule="auto"/>
        <w:jc w:val="both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  <w:r w:rsidRPr="0007034D"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  <w:t>На занятиях слушатели узнают много нового и полезного о детях и о себе, встретятся с успешными родителями, воспитывающими приемных детей.</w:t>
      </w:r>
    </w:p>
    <w:p w:rsidR="001214DE" w:rsidRPr="0007034D" w:rsidRDefault="00A05CEA" w:rsidP="00270479">
      <w:pPr>
        <w:shd w:val="clear" w:color="auto" w:fill="FEFEFF"/>
        <w:spacing w:after="0" w:line="240" w:lineRule="auto"/>
        <w:jc w:val="both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  <w:r w:rsidRPr="0007034D"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  <w:t>По окончании курса занятий кандидатам  в замещающие родители выдаётся Свидетельство</w:t>
      </w:r>
      <w:r w:rsidR="002668F9" w:rsidRPr="0007034D"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  <w:t xml:space="preserve"> об окончании «Школы приёмных родителей».</w:t>
      </w:r>
    </w:p>
    <w:p w:rsidR="002668F9" w:rsidRPr="0007034D" w:rsidRDefault="002668F9" w:rsidP="00270479">
      <w:pPr>
        <w:shd w:val="clear" w:color="auto" w:fill="FEFE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A"/>
          <w:sz w:val="24"/>
          <w:szCs w:val="24"/>
          <w:lang w:eastAsia="ru-RU"/>
        </w:rPr>
      </w:pPr>
    </w:p>
    <w:p w:rsidR="00DE7B9D" w:rsidRPr="0007034D" w:rsidRDefault="001214DE" w:rsidP="00270479">
      <w:pPr>
        <w:shd w:val="clear" w:color="auto" w:fill="FEFEFF"/>
        <w:spacing w:after="375" w:line="240" w:lineRule="auto"/>
        <w:jc w:val="both"/>
        <w:rPr>
          <w:rFonts w:ascii="Times New Roman" w:eastAsia="Times New Roman" w:hAnsi="Times New Roman" w:cs="Times New Roman"/>
          <w:b/>
          <w:bCs/>
          <w:color w:val="27272A"/>
          <w:sz w:val="24"/>
          <w:szCs w:val="24"/>
          <w:lang w:eastAsia="ru-RU"/>
        </w:rPr>
      </w:pPr>
      <w:r w:rsidRPr="0007034D">
        <w:rPr>
          <w:rFonts w:ascii="Times New Roman" w:eastAsia="Times New Roman" w:hAnsi="Times New Roman" w:cs="Times New Roman"/>
          <w:b/>
          <w:bCs/>
          <w:color w:val="27272A"/>
          <w:sz w:val="24"/>
          <w:szCs w:val="24"/>
          <w:lang w:eastAsia="ru-RU"/>
        </w:rPr>
        <w:t xml:space="preserve"> Всего в Школе</w:t>
      </w:r>
      <w:r w:rsidR="0007034D">
        <w:rPr>
          <w:rFonts w:ascii="Times New Roman" w:eastAsia="Times New Roman" w:hAnsi="Times New Roman" w:cs="Times New Roman"/>
          <w:b/>
          <w:bCs/>
          <w:color w:val="27272A"/>
          <w:sz w:val="24"/>
          <w:szCs w:val="24"/>
          <w:lang w:eastAsia="ru-RU"/>
        </w:rPr>
        <w:t xml:space="preserve"> приёмных родителей</w:t>
      </w:r>
      <w:r w:rsidRPr="0007034D">
        <w:rPr>
          <w:rFonts w:ascii="Times New Roman" w:eastAsia="Times New Roman" w:hAnsi="Times New Roman" w:cs="Times New Roman"/>
          <w:b/>
          <w:bCs/>
          <w:color w:val="27272A"/>
          <w:sz w:val="24"/>
          <w:szCs w:val="24"/>
          <w:lang w:eastAsia="ru-RU"/>
        </w:rPr>
        <w:t xml:space="preserve"> с 2007 года обучились 125 человек.</w:t>
      </w:r>
    </w:p>
    <w:p w:rsidR="001214DE" w:rsidRPr="0007034D" w:rsidRDefault="001214DE" w:rsidP="00270479">
      <w:pPr>
        <w:shd w:val="clear" w:color="auto" w:fill="FEFEFF"/>
        <w:spacing w:after="375" w:line="240" w:lineRule="auto"/>
        <w:jc w:val="both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  <w:r w:rsidRPr="0007034D"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  <w:t>Дата начала занятий:  по мере набора группы</w:t>
      </w:r>
    </w:p>
    <w:p w:rsidR="001214DE" w:rsidRPr="0007034D" w:rsidRDefault="0007034D" w:rsidP="00270479">
      <w:pPr>
        <w:shd w:val="clear" w:color="auto" w:fill="FEFEFF"/>
        <w:spacing w:after="375" w:line="240" w:lineRule="auto"/>
        <w:jc w:val="both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  <w:t>Длительность обучения: 4</w:t>
      </w:r>
      <w:r w:rsidR="001214DE" w:rsidRPr="0007034D"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  <w:t>месяца</w:t>
      </w:r>
    </w:p>
    <w:p w:rsidR="001214DE" w:rsidRPr="0007034D" w:rsidRDefault="001214DE" w:rsidP="00270479">
      <w:pPr>
        <w:shd w:val="clear" w:color="auto" w:fill="FEFEFF"/>
        <w:spacing w:after="375" w:line="240" w:lineRule="auto"/>
        <w:jc w:val="both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  <w:r w:rsidRPr="0007034D"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  <w:t>Периодичность: 1 раз  в неделю</w:t>
      </w:r>
    </w:p>
    <w:p w:rsidR="001214DE" w:rsidRPr="0007034D" w:rsidRDefault="001214DE" w:rsidP="00270479">
      <w:pPr>
        <w:shd w:val="clear" w:color="auto" w:fill="FEFEFF"/>
        <w:spacing w:after="375" w:line="240" w:lineRule="auto"/>
        <w:jc w:val="both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  <w:r w:rsidRPr="0007034D"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  <w:t>Время занятий: расписание составляется с учетом возможностей кандидатов  </w:t>
      </w:r>
    </w:p>
    <w:p w:rsidR="0007034D" w:rsidRDefault="0007034D" w:rsidP="00270479">
      <w:pPr>
        <w:shd w:val="clear" w:color="auto" w:fill="FEFEFF"/>
        <w:spacing w:after="375" w:line="240" w:lineRule="auto"/>
        <w:jc w:val="both"/>
        <w:rPr>
          <w:rFonts w:ascii="Helvetica" w:hAnsi="Helvetica" w:cs="Helvetica"/>
          <w:color w:val="414141"/>
          <w:sz w:val="21"/>
          <w:szCs w:val="21"/>
        </w:rPr>
      </w:pPr>
      <w:r w:rsidRPr="0007034D">
        <w:rPr>
          <w:rFonts w:ascii="Times New Roman" w:hAnsi="Times New Roman" w:cs="Times New Roman"/>
          <w:color w:val="414141"/>
          <w:sz w:val="24"/>
          <w:szCs w:val="24"/>
        </w:rPr>
        <w:t>Предусмотрено обучение кандидатов по индивидуальной программ</w:t>
      </w:r>
      <w:r>
        <w:rPr>
          <w:rFonts w:ascii="Helvetica" w:hAnsi="Helvetica" w:cs="Helvetica"/>
          <w:color w:val="414141"/>
          <w:sz w:val="21"/>
          <w:szCs w:val="21"/>
        </w:rPr>
        <w:t xml:space="preserve">е </w:t>
      </w:r>
      <w:r w:rsidRPr="0007034D">
        <w:rPr>
          <w:rFonts w:ascii="Times New Roman" w:hAnsi="Times New Roman" w:cs="Times New Roman"/>
          <w:color w:val="414141"/>
          <w:sz w:val="24"/>
          <w:szCs w:val="24"/>
        </w:rPr>
        <w:t>подготовки.</w:t>
      </w:r>
    </w:p>
    <w:p w:rsidR="001214DE" w:rsidRPr="00021061" w:rsidRDefault="001214DE" w:rsidP="00270479">
      <w:pPr>
        <w:shd w:val="clear" w:color="auto" w:fill="FEFEFF"/>
        <w:spacing w:after="375" w:line="240" w:lineRule="auto"/>
        <w:jc w:val="both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  <w:r w:rsidRPr="00021061">
        <w:rPr>
          <w:rFonts w:ascii="Times New Roman" w:eastAsia="Times New Roman" w:hAnsi="Times New Roman" w:cs="Times New Roman"/>
          <w:b/>
          <w:bCs/>
          <w:color w:val="27272A"/>
          <w:sz w:val="24"/>
          <w:szCs w:val="24"/>
          <w:lang w:eastAsia="ru-RU"/>
        </w:rPr>
        <w:t>Обучение бесплатное. </w:t>
      </w:r>
    </w:p>
    <w:p w:rsidR="001214DE" w:rsidRPr="00021061" w:rsidRDefault="001214DE" w:rsidP="00270479">
      <w:pPr>
        <w:shd w:val="clear" w:color="auto" w:fill="FEFEFF"/>
        <w:spacing w:after="375" w:line="240" w:lineRule="auto"/>
        <w:jc w:val="both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  <w:r w:rsidRPr="00021061">
        <w:rPr>
          <w:rFonts w:ascii="Times New Roman" w:eastAsia="Times New Roman" w:hAnsi="Times New Roman" w:cs="Times New Roman"/>
          <w:b/>
          <w:bCs/>
          <w:color w:val="27272A"/>
          <w:sz w:val="24"/>
          <w:szCs w:val="24"/>
          <w:lang w:eastAsia="ru-RU"/>
        </w:rPr>
        <w:t>Полученное Свидетельство о подготовке – бессрочное.</w:t>
      </w:r>
    </w:p>
    <w:p w:rsidR="001214DE" w:rsidRPr="00021061" w:rsidRDefault="001214DE" w:rsidP="00270479">
      <w:pPr>
        <w:shd w:val="clear" w:color="auto" w:fill="FEFEFF"/>
        <w:spacing w:after="375" w:line="240" w:lineRule="auto"/>
        <w:jc w:val="both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  <w:r w:rsidRPr="00021061">
        <w:rPr>
          <w:rFonts w:ascii="Times New Roman" w:eastAsia="Times New Roman" w:hAnsi="Times New Roman" w:cs="Times New Roman"/>
          <w:b/>
          <w:bCs/>
          <w:color w:val="27272A"/>
          <w:sz w:val="24"/>
          <w:szCs w:val="24"/>
          <w:lang w:eastAsia="ru-RU"/>
        </w:rPr>
        <w:t>Место проведения занятий:</w:t>
      </w:r>
      <w:r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  <w:t> п. Шилово, ул. Стройкова, д. 8б</w:t>
      </w:r>
    </w:p>
    <w:p w:rsidR="00744667" w:rsidRDefault="00744667" w:rsidP="00744667">
      <w:pPr>
        <w:shd w:val="clear" w:color="auto" w:fill="FEFEFF"/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27272A"/>
          <w:sz w:val="28"/>
          <w:szCs w:val="28"/>
          <w:lang w:eastAsia="ru-RU"/>
        </w:rPr>
      </w:pPr>
    </w:p>
    <w:p w:rsidR="00744667" w:rsidRPr="00744667" w:rsidRDefault="00744667" w:rsidP="00744667">
      <w:pPr>
        <w:shd w:val="clear" w:color="auto" w:fill="FEFEFF"/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2727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7272A"/>
          <w:sz w:val="28"/>
          <w:szCs w:val="28"/>
          <w:lang w:eastAsia="ru-RU"/>
        </w:rPr>
        <w:lastRenderedPageBreak/>
        <w:t xml:space="preserve">Специалисты Школы </w:t>
      </w:r>
      <w:r w:rsidRPr="00536A0D">
        <w:rPr>
          <w:rFonts w:ascii="Times New Roman" w:eastAsia="Times New Roman" w:hAnsi="Times New Roman" w:cs="Times New Roman"/>
          <w:b/>
          <w:color w:val="27272A"/>
          <w:sz w:val="28"/>
          <w:szCs w:val="28"/>
          <w:lang w:eastAsia="ru-RU"/>
        </w:rPr>
        <w:t>приёмных родителей</w:t>
      </w:r>
    </w:p>
    <w:p w:rsidR="00D82405" w:rsidRPr="00D82405" w:rsidRDefault="00923EF9" w:rsidP="00923EF9">
      <w:pPr>
        <w:shd w:val="clear" w:color="auto" w:fill="FEFEFF"/>
        <w:spacing w:after="375" w:line="240" w:lineRule="auto"/>
        <w:jc w:val="center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  <w:r>
        <w:rPr>
          <w:noProof/>
          <w:color w:val="444444"/>
          <w:sz w:val="28"/>
          <w:szCs w:val="28"/>
          <w:lang w:eastAsia="ru-RU"/>
        </w:rPr>
        <w:drawing>
          <wp:inline distT="0" distB="0" distL="0" distR="0" wp14:anchorId="14697B6E" wp14:editId="2DB0F943">
            <wp:extent cx="1218854" cy="1449363"/>
            <wp:effectExtent l="0" t="0" r="635" b="0"/>
            <wp:docPr id="1" name="Рисунок 1" descr="Митрошкин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трошкин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75" cy="145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E1" w:rsidRPr="00744667" w:rsidRDefault="00FD3CC0" w:rsidP="00744667">
      <w:pPr>
        <w:shd w:val="clear" w:color="auto" w:fill="FEFEFF"/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27272A"/>
          <w:sz w:val="24"/>
          <w:szCs w:val="24"/>
          <w:lang w:eastAsia="ru-RU"/>
        </w:rPr>
      </w:pPr>
      <w:r w:rsidRPr="00744667">
        <w:rPr>
          <w:rFonts w:ascii="Times New Roman" w:eastAsia="Times New Roman" w:hAnsi="Times New Roman" w:cs="Times New Roman"/>
          <w:b/>
          <w:color w:val="27272A"/>
          <w:sz w:val="24"/>
          <w:szCs w:val="24"/>
          <w:lang w:eastAsia="ru-RU"/>
        </w:rPr>
        <w:t>Митрошкина Марина Александровна – директор Школы приёмных родителей</w:t>
      </w:r>
    </w:p>
    <w:p w:rsidR="00FD3CC0" w:rsidRDefault="00923EF9" w:rsidP="00923EF9">
      <w:pPr>
        <w:shd w:val="clear" w:color="auto" w:fill="FEFEFF"/>
        <w:spacing w:after="375" w:line="240" w:lineRule="auto"/>
        <w:jc w:val="center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7272A"/>
          <w:sz w:val="24"/>
          <w:szCs w:val="24"/>
          <w:lang w:eastAsia="ru-RU"/>
        </w:rPr>
        <w:drawing>
          <wp:inline distT="0" distB="0" distL="0" distR="0">
            <wp:extent cx="1365250" cy="1609401"/>
            <wp:effectExtent l="0" t="0" r="6350" b="0"/>
            <wp:docPr id="2" name="Рисунок 2" descr="C:\Разное\Документы\Мои документы 2\Мои рисунки\Фотоальбом Центра\Школа приемных родителей\Вручение свидетельств\с фотика 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зное\Документы\Мои документы 2\Мои рисунки\Фотоальбом Центра\Школа приемных родителей\Вручение свидетельств\с фотика 1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268" cy="16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CC0" w:rsidRPr="00744667" w:rsidRDefault="00FD3CC0" w:rsidP="00744667">
      <w:pPr>
        <w:shd w:val="clear" w:color="auto" w:fill="FEFEFF"/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27272A"/>
          <w:sz w:val="24"/>
          <w:szCs w:val="24"/>
          <w:lang w:eastAsia="ru-RU"/>
        </w:rPr>
      </w:pPr>
      <w:r w:rsidRPr="00744667">
        <w:rPr>
          <w:rFonts w:ascii="Times New Roman" w:eastAsia="Times New Roman" w:hAnsi="Times New Roman" w:cs="Times New Roman"/>
          <w:b/>
          <w:color w:val="27272A"/>
          <w:sz w:val="24"/>
          <w:szCs w:val="24"/>
          <w:lang w:eastAsia="ru-RU"/>
        </w:rPr>
        <w:t>Фетисова Наталья Александровна – педагог-психолог</w:t>
      </w:r>
    </w:p>
    <w:p w:rsidR="00FD3CC0" w:rsidRDefault="00923EF9" w:rsidP="00923EF9">
      <w:pPr>
        <w:shd w:val="clear" w:color="auto" w:fill="FEFEFF"/>
        <w:spacing w:after="375" w:line="240" w:lineRule="auto"/>
        <w:jc w:val="center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7272A"/>
          <w:sz w:val="24"/>
          <w:szCs w:val="24"/>
          <w:lang w:eastAsia="ru-RU"/>
        </w:rPr>
        <w:drawing>
          <wp:inline distT="0" distB="0" distL="0" distR="0">
            <wp:extent cx="1155700" cy="1552972"/>
            <wp:effectExtent l="0" t="0" r="6350" b="9525"/>
            <wp:docPr id="7" name="Рисунок 7" descr="C:\Разное\Документы\Мои документы 2\Мои рисунки\Фотоальбом Центра\Родник, педагоги\Педагоги РОДНИК\Манят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Разное\Документы\Мои документы 2\Мои рисунки\Фотоальбом Центра\Родник, педагоги\Педагоги РОДНИК\Маняткина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64" cy="155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CC0" w:rsidRPr="00744667" w:rsidRDefault="00FD3CC0" w:rsidP="00744667">
      <w:pPr>
        <w:shd w:val="clear" w:color="auto" w:fill="FEFEFF"/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27272A"/>
          <w:sz w:val="24"/>
          <w:szCs w:val="24"/>
          <w:lang w:eastAsia="ru-RU"/>
        </w:rPr>
      </w:pPr>
      <w:proofErr w:type="spellStart"/>
      <w:r w:rsidRPr="00744667">
        <w:rPr>
          <w:rFonts w:ascii="Times New Roman" w:eastAsia="Times New Roman" w:hAnsi="Times New Roman" w:cs="Times New Roman"/>
          <w:b/>
          <w:color w:val="27272A"/>
          <w:sz w:val="24"/>
          <w:szCs w:val="24"/>
          <w:lang w:eastAsia="ru-RU"/>
        </w:rPr>
        <w:t>Маняткина</w:t>
      </w:r>
      <w:proofErr w:type="spellEnd"/>
      <w:r w:rsidRPr="00744667">
        <w:rPr>
          <w:rFonts w:ascii="Times New Roman" w:eastAsia="Times New Roman" w:hAnsi="Times New Roman" w:cs="Times New Roman"/>
          <w:b/>
          <w:color w:val="27272A"/>
          <w:sz w:val="24"/>
          <w:szCs w:val="24"/>
          <w:lang w:eastAsia="ru-RU"/>
        </w:rPr>
        <w:t xml:space="preserve"> Вера Александровна – педагог-психолог</w:t>
      </w:r>
    </w:p>
    <w:p w:rsidR="00744667" w:rsidRDefault="00744667" w:rsidP="00744667">
      <w:pPr>
        <w:shd w:val="clear" w:color="auto" w:fill="FEFE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</w:p>
    <w:p w:rsidR="00744667" w:rsidRDefault="00744667" w:rsidP="00744667">
      <w:pPr>
        <w:shd w:val="clear" w:color="auto" w:fill="FEFE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  <w:r w:rsidRPr="00021061"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  <w:t>Подробно о формировании учебных групп и  времени занятий, предварительная запись на курсы</w:t>
      </w:r>
      <w:r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  <w:t xml:space="preserve"> по тел. 2-15-19</w:t>
      </w:r>
    </w:p>
    <w:p w:rsidR="00744667" w:rsidRDefault="00744667" w:rsidP="00744667">
      <w:pPr>
        <w:shd w:val="clear" w:color="auto" w:fill="FEFE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</w:p>
    <w:p w:rsidR="00744667" w:rsidRDefault="00744667" w:rsidP="00744667">
      <w:pPr>
        <w:shd w:val="clear" w:color="auto" w:fill="FEFE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</w:p>
    <w:p w:rsidR="00744667" w:rsidRDefault="00744667" w:rsidP="00744667">
      <w:pPr>
        <w:shd w:val="clear" w:color="auto" w:fill="FEFE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</w:p>
    <w:p w:rsidR="00744667" w:rsidRDefault="00744667" w:rsidP="00744667">
      <w:pPr>
        <w:shd w:val="clear" w:color="auto" w:fill="FEFE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</w:p>
    <w:p w:rsidR="00744667" w:rsidRDefault="00744667" w:rsidP="00744667">
      <w:pPr>
        <w:shd w:val="clear" w:color="auto" w:fill="FEFE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7272A"/>
          <w:sz w:val="24"/>
          <w:szCs w:val="24"/>
          <w:lang w:eastAsia="ru-RU"/>
        </w:rPr>
      </w:pPr>
      <w:r w:rsidRPr="00744667">
        <w:rPr>
          <w:rFonts w:ascii="Times New Roman" w:eastAsia="Times New Roman" w:hAnsi="Times New Roman" w:cs="Times New Roman"/>
          <w:b/>
          <w:color w:val="27272A"/>
          <w:sz w:val="24"/>
          <w:szCs w:val="24"/>
          <w:lang w:eastAsia="ru-RU"/>
        </w:rPr>
        <w:lastRenderedPageBreak/>
        <w:t>Вручение свидетельств об окончании «Школы приемных родителей»</w:t>
      </w:r>
    </w:p>
    <w:p w:rsidR="00744667" w:rsidRPr="00744667" w:rsidRDefault="00744667" w:rsidP="00744667">
      <w:pPr>
        <w:shd w:val="clear" w:color="auto" w:fill="FEFE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7272A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65"/>
      </w:tblGrid>
      <w:tr w:rsidR="00744667" w:rsidRPr="00744667" w:rsidTr="00744667">
        <w:tc>
          <w:tcPr>
            <w:tcW w:w="4785" w:type="dxa"/>
          </w:tcPr>
          <w:p w:rsidR="00744667" w:rsidRPr="00744667" w:rsidRDefault="00744667" w:rsidP="00744667">
            <w:pPr>
              <w:spacing w:after="375"/>
              <w:jc w:val="center"/>
              <w:rPr>
                <w:rFonts w:ascii="Times New Roman" w:eastAsia="Times New Roman" w:hAnsi="Times New Roman" w:cs="Times New Roman"/>
                <w:i/>
                <w:color w:val="27272A"/>
                <w:sz w:val="24"/>
                <w:szCs w:val="24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i/>
                <w:noProof/>
                <w:color w:val="27272A"/>
                <w:sz w:val="24"/>
                <w:szCs w:val="24"/>
                <w:lang w:eastAsia="ru-RU"/>
              </w:rPr>
              <w:drawing>
                <wp:inline distT="0" distB="0" distL="0" distR="0" wp14:anchorId="59C58640" wp14:editId="09BC2C35">
                  <wp:extent cx="3466952" cy="1949280"/>
                  <wp:effectExtent l="0" t="3175" r="0" b="0"/>
                  <wp:docPr id="6" name="Рисунок 6" descr="C:\Разное\Документы\Мои документы 2\Мои рисунки\Фотоальбом Центра\Школа приемных родителей\Вручение свидетельств\с фотика 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Разное\Документы\Мои документы 2\Мои рисунки\Фотоальбом Центра\Школа приемных родителей\Вручение свидетельств\с фотика 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67190" cy="1949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44667" w:rsidRPr="00744667" w:rsidRDefault="00744667" w:rsidP="00744667">
            <w:pPr>
              <w:spacing w:after="375"/>
              <w:jc w:val="center"/>
              <w:rPr>
                <w:rFonts w:ascii="Times New Roman" w:eastAsia="Times New Roman" w:hAnsi="Times New Roman" w:cs="Times New Roman"/>
                <w:i/>
                <w:color w:val="27272A"/>
                <w:sz w:val="24"/>
                <w:szCs w:val="24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i/>
                <w:noProof/>
                <w:color w:val="27272A"/>
                <w:sz w:val="24"/>
                <w:szCs w:val="24"/>
                <w:lang w:eastAsia="ru-RU"/>
              </w:rPr>
              <w:drawing>
                <wp:inline distT="0" distB="0" distL="0" distR="0" wp14:anchorId="12F89066" wp14:editId="64C853CC">
                  <wp:extent cx="3528799" cy="1984052"/>
                  <wp:effectExtent l="0" t="8572" r="6032" b="6033"/>
                  <wp:docPr id="4" name="Рисунок 4" descr="C:\Разное\Документы\Мои документы 2\Мои рисунки\Фотоальбом Центра\Школа приемных родителей\Вручение свидетельств\с фотика 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Разное\Документы\Мои документы 2\Мои рисунки\Фотоальбом Центра\Школа приемных родителей\Вручение свидетельств\с фотика 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33553" cy="198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667" w:rsidTr="00744667">
        <w:tc>
          <w:tcPr>
            <w:tcW w:w="4785" w:type="dxa"/>
          </w:tcPr>
          <w:p w:rsidR="00744667" w:rsidRDefault="00744667" w:rsidP="00744667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2727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7272A"/>
                <w:sz w:val="24"/>
                <w:szCs w:val="24"/>
                <w:lang w:eastAsia="ru-RU"/>
              </w:rPr>
              <w:drawing>
                <wp:inline distT="0" distB="0" distL="0" distR="0" wp14:anchorId="169CDC44" wp14:editId="1ABADCC5">
                  <wp:extent cx="2913850" cy="1638300"/>
                  <wp:effectExtent l="0" t="0" r="1270" b="0"/>
                  <wp:docPr id="5" name="Рисунок 5" descr="C:\Разное\Документы\Мои документы 2\Мои рисунки\Фотоальбом Центра\Школа приемных родителей\Вручение свидетельств\с фотика 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Разное\Документы\Мои документы 2\Мои рисунки\Фотоальбом Центра\Школа приемных родителей\Вручение свидетельств\с фотика 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409" cy="1639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44667" w:rsidRDefault="00744667" w:rsidP="00744667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2727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7272A"/>
                <w:sz w:val="24"/>
                <w:szCs w:val="24"/>
                <w:lang w:eastAsia="ru-RU"/>
              </w:rPr>
              <w:drawing>
                <wp:inline distT="0" distB="0" distL="0" distR="0" wp14:anchorId="0DB430A9" wp14:editId="54BB749F">
                  <wp:extent cx="3656954" cy="2056109"/>
                  <wp:effectExtent l="317" t="0" r="1588" b="1587"/>
                  <wp:docPr id="3" name="Рисунок 3" descr="C:\Разное\Документы\Мои документы 2\Мои рисунки\Фотоальбом Центра\Школа приемных родителей\Вручение свидетельств\с фотика 1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Разное\Документы\Мои документы 2\Мои рисунки\Фотоальбом Центра\Школа приемных родителей\Вручение свидетельств\с фотика 1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677359" cy="2067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667" w:rsidRDefault="00744667" w:rsidP="00744667">
      <w:pPr>
        <w:shd w:val="clear" w:color="auto" w:fill="FEFE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</w:p>
    <w:p w:rsidR="00FD3CC0" w:rsidRDefault="00FD3CC0" w:rsidP="00744667">
      <w:pPr>
        <w:shd w:val="clear" w:color="auto" w:fill="FEFEFF"/>
        <w:spacing w:after="375" w:line="240" w:lineRule="auto"/>
        <w:jc w:val="center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</w:p>
    <w:p w:rsidR="00FD3CC0" w:rsidRDefault="00FD3CC0" w:rsidP="00744667">
      <w:pPr>
        <w:shd w:val="clear" w:color="auto" w:fill="FEFEFF"/>
        <w:spacing w:after="375" w:line="240" w:lineRule="auto"/>
        <w:rPr>
          <w:rFonts w:ascii="Times New Roman" w:eastAsia="Times New Roman" w:hAnsi="Times New Roman" w:cs="Times New Roman"/>
          <w:color w:val="27272A"/>
          <w:sz w:val="24"/>
          <w:szCs w:val="24"/>
          <w:lang w:eastAsia="ru-RU"/>
        </w:rPr>
      </w:pPr>
      <w:bookmarkStart w:id="0" w:name="_GoBack"/>
      <w:bookmarkEnd w:id="0"/>
    </w:p>
    <w:sectPr w:rsidR="00FD3CC0" w:rsidSect="00744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EF" w:rsidRDefault="002C18EF" w:rsidP="00A0551A">
      <w:pPr>
        <w:spacing w:after="0" w:line="240" w:lineRule="auto"/>
      </w:pPr>
      <w:r>
        <w:separator/>
      </w:r>
    </w:p>
  </w:endnote>
  <w:endnote w:type="continuationSeparator" w:id="0">
    <w:p w:rsidR="002C18EF" w:rsidRDefault="002C18EF" w:rsidP="00A0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EF" w:rsidRDefault="002C18EF" w:rsidP="00A0551A">
      <w:pPr>
        <w:spacing w:after="0" w:line="240" w:lineRule="auto"/>
      </w:pPr>
      <w:r>
        <w:separator/>
      </w:r>
    </w:p>
  </w:footnote>
  <w:footnote w:type="continuationSeparator" w:id="0">
    <w:p w:rsidR="002C18EF" w:rsidRDefault="002C18EF" w:rsidP="00A0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7FC9"/>
    <w:multiLevelType w:val="multilevel"/>
    <w:tmpl w:val="14E87A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766B7"/>
    <w:multiLevelType w:val="multilevel"/>
    <w:tmpl w:val="707CCA9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2347E"/>
    <w:multiLevelType w:val="multilevel"/>
    <w:tmpl w:val="E328010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24C36"/>
    <w:multiLevelType w:val="multilevel"/>
    <w:tmpl w:val="E71849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F3713"/>
    <w:multiLevelType w:val="multilevel"/>
    <w:tmpl w:val="02967B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96A77"/>
    <w:multiLevelType w:val="multilevel"/>
    <w:tmpl w:val="428A2A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84648"/>
    <w:multiLevelType w:val="multilevel"/>
    <w:tmpl w:val="F468DF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E3516"/>
    <w:multiLevelType w:val="multilevel"/>
    <w:tmpl w:val="8F44C6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401B8"/>
    <w:multiLevelType w:val="multilevel"/>
    <w:tmpl w:val="62AC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23B46"/>
    <w:multiLevelType w:val="multilevel"/>
    <w:tmpl w:val="577C88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8706B"/>
    <w:multiLevelType w:val="multilevel"/>
    <w:tmpl w:val="F0CA209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96F38"/>
    <w:multiLevelType w:val="multilevel"/>
    <w:tmpl w:val="0374C6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665EE"/>
    <w:multiLevelType w:val="multilevel"/>
    <w:tmpl w:val="49140F9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8583A"/>
    <w:multiLevelType w:val="multilevel"/>
    <w:tmpl w:val="C3C8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754185"/>
    <w:multiLevelType w:val="multilevel"/>
    <w:tmpl w:val="A4BA08E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23362"/>
    <w:multiLevelType w:val="multilevel"/>
    <w:tmpl w:val="E09E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D40B2B"/>
    <w:multiLevelType w:val="multilevel"/>
    <w:tmpl w:val="42004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5908CE"/>
    <w:multiLevelType w:val="multilevel"/>
    <w:tmpl w:val="EBD4AE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1776E1"/>
    <w:multiLevelType w:val="multilevel"/>
    <w:tmpl w:val="E7A2B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7D1B91"/>
    <w:multiLevelType w:val="multilevel"/>
    <w:tmpl w:val="8FA4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8C599E"/>
    <w:multiLevelType w:val="multilevel"/>
    <w:tmpl w:val="868634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C1329"/>
    <w:multiLevelType w:val="multilevel"/>
    <w:tmpl w:val="A168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78385E"/>
    <w:multiLevelType w:val="multilevel"/>
    <w:tmpl w:val="3A22789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776125"/>
    <w:multiLevelType w:val="multilevel"/>
    <w:tmpl w:val="381E3B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766993"/>
    <w:multiLevelType w:val="multilevel"/>
    <w:tmpl w:val="F258B3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7D3B23"/>
    <w:multiLevelType w:val="multilevel"/>
    <w:tmpl w:val="E6CA5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BF702A"/>
    <w:multiLevelType w:val="multilevel"/>
    <w:tmpl w:val="B8CE35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E85569"/>
    <w:multiLevelType w:val="multilevel"/>
    <w:tmpl w:val="E23A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057770"/>
    <w:multiLevelType w:val="multilevel"/>
    <w:tmpl w:val="C3B691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B823F2"/>
    <w:multiLevelType w:val="multilevel"/>
    <w:tmpl w:val="719E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2971F5"/>
    <w:multiLevelType w:val="multilevel"/>
    <w:tmpl w:val="28883D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C464FB"/>
    <w:multiLevelType w:val="multilevel"/>
    <w:tmpl w:val="9142F2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9A6BA5"/>
    <w:multiLevelType w:val="multilevel"/>
    <w:tmpl w:val="AB7E75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E94A28"/>
    <w:multiLevelType w:val="multilevel"/>
    <w:tmpl w:val="337224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E20F9C"/>
    <w:multiLevelType w:val="multilevel"/>
    <w:tmpl w:val="125E0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2E6E0C"/>
    <w:multiLevelType w:val="multilevel"/>
    <w:tmpl w:val="085878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696870"/>
    <w:multiLevelType w:val="multilevel"/>
    <w:tmpl w:val="C20AB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42"/>
    <w:rsid w:val="0007034D"/>
    <w:rsid w:val="001214DE"/>
    <w:rsid w:val="0019278F"/>
    <w:rsid w:val="00265EA3"/>
    <w:rsid w:val="002668F9"/>
    <w:rsid w:val="00270479"/>
    <w:rsid w:val="002C18EF"/>
    <w:rsid w:val="003D5DE1"/>
    <w:rsid w:val="00410942"/>
    <w:rsid w:val="0041610C"/>
    <w:rsid w:val="00536A0D"/>
    <w:rsid w:val="006975CA"/>
    <w:rsid w:val="00744667"/>
    <w:rsid w:val="007731F0"/>
    <w:rsid w:val="00923EF9"/>
    <w:rsid w:val="00925573"/>
    <w:rsid w:val="009D113A"/>
    <w:rsid w:val="00A0551A"/>
    <w:rsid w:val="00A05CEA"/>
    <w:rsid w:val="00B977B6"/>
    <w:rsid w:val="00C82EEA"/>
    <w:rsid w:val="00C875FE"/>
    <w:rsid w:val="00D82405"/>
    <w:rsid w:val="00D978BD"/>
    <w:rsid w:val="00DE7B9D"/>
    <w:rsid w:val="00E1350C"/>
    <w:rsid w:val="00E832F9"/>
    <w:rsid w:val="00EC254B"/>
    <w:rsid w:val="00EC2788"/>
    <w:rsid w:val="00F077AA"/>
    <w:rsid w:val="00F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551A"/>
  </w:style>
  <w:style w:type="paragraph" w:styleId="a7">
    <w:name w:val="footer"/>
    <w:basedOn w:val="a"/>
    <w:link w:val="a8"/>
    <w:uiPriority w:val="99"/>
    <w:unhideWhenUsed/>
    <w:rsid w:val="00A0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551A"/>
  </w:style>
  <w:style w:type="paragraph" w:styleId="a9">
    <w:name w:val="Normal (Web)"/>
    <w:basedOn w:val="a"/>
    <w:uiPriority w:val="99"/>
    <w:semiHidden/>
    <w:unhideWhenUsed/>
    <w:rsid w:val="0077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4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551A"/>
  </w:style>
  <w:style w:type="paragraph" w:styleId="a7">
    <w:name w:val="footer"/>
    <w:basedOn w:val="a"/>
    <w:link w:val="a8"/>
    <w:uiPriority w:val="99"/>
    <w:unhideWhenUsed/>
    <w:rsid w:val="00A0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551A"/>
  </w:style>
  <w:style w:type="paragraph" w:styleId="a9">
    <w:name w:val="Normal (Web)"/>
    <w:basedOn w:val="a"/>
    <w:uiPriority w:val="99"/>
    <w:semiHidden/>
    <w:unhideWhenUsed/>
    <w:rsid w:val="0077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4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Муравьева</cp:lastModifiedBy>
  <cp:revision>24</cp:revision>
  <dcterms:created xsi:type="dcterms:W3CDTF">2020-11-16T10:23:00Z</dcterms:created>
  <dcterms:modified xsi:type="dcterms:W3CDTF">2020-11-18T11:51:00Z</dcterms:modified>
</cp:coreProperties>
</file>