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86" w:rsidRPr="00A41832" w:rsidRDefault="00DB0D86" w:rsidP="00A41832">
      <w:pPr>
        <w:jc w:val="center"/>
        <w:rPr>
          <w:b/>
          <w:i/>
          <w:sz w:val="28"/>
          <w:szCs w:val="28"/>
        </w:rPr>
      </w:pPr>
      <w:r w:rsidRPr="00A41832">
        <w:rPr>
          <w:b/>
          <w:i/>
          <w:sz w:val="28"/>
          <w:szCs w:val="28"/>
        </w:rPr>
        <w:t>Материал для домашнего чтения.</w:t>
      </w:r>
    </w:p>
    <w:p w:rsidR="00DB0D86" w:rsidRPr="00A41832" w:rsidRDefault="00DB0D86" w:rsidP="00A4183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B0D86" w:rsidRDefault="00DB0D86" w:rsidP="00A41832">
      <w:pPr>
        <w:jc w:val="center"/>
        <w:rPr>
          <w:b/>
          <w:sz w:val="28"/>
          <w:szCs w:val="28"/>
        </w:rPr>
      </w:pPr>
      <w:r w:rsidRPr="00A41832">
        <w:rPr>
          <w:b/>
          <w:sz w:val="28"/>
          <w:szCs w:val="28"/>
        </w:rPr>
        <w:t>Адаптация ребенка в семье  - первый год.</w:t>
      </w:r>
    </w:p>
    <w:p w:rsidR="00A41832" w:rsidRPr="00A41832" w:rsidRDefault="00A41832" w:rsidP="00A41832">
      <w:pPr>
        <w:jc w:val="both"/>
        <w:rPr>
          <w:i/>
          <w:sz w:val="28"/>
          <w:szCs w:val="28"/>
        </w:rPr>
      </w:pPr>
    </w:p>
    <w:p w:rsidR="00DB0D86" w:rsidRDefault="00A41832" w:rsidP="00A41832">
      <w:pPr>
        <w:tabs>
          <w:tab w:val="left" w:pos="3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0D86" w:rsidRPr="00DB0D86">
        <w:rPr>
          <w:sz w:val="24"/>
          <w:szCs w:val="24"/>
        </w:rPr>
        <w:t xml:space="preserve">Наш опыт показывает, что адаптация ребенка к новой семье происходит </w:t>
      </w:r>
      <w:r w:rsidR="00DB0D86" w:rsidRPr="00DB0D86">
        <w:rPr>
          <w:b/>
          <w:sz w:val="24"/>
          <w:szCs w:val="24"/>
        </w:rPr>
        <w:t>примерно в течение года, и условно делится на три стадии</w:t>
      </w:r>
      <w:r w:rsidR="00DB0D86">
        <w:rPr>
          <w:b/>
          <w:sz w:val="24"/>
          <w:szCs w:val="24"/>
        </w:rPr>
        <w:t>.</w:t>
      </w:r>
    </w:p>
    <w:p w:rsidR="00DB0D86" w:rsidRDefault="00DB0D86" w:rsidP="00A41832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B0D86">
        <w:rPr>
          <w:b/>
          <w:sz w:val="24"/>
          <w:szCs w:val="24"/>
        </w:rPr>
        <w:t>Первую стадию</w:t>
      </w:r>
      <w:r w:rsidRPr="00DB0D86">
        <w:rPr>
          <w:sz w:val="24"/>
          <w:szCs w:val="24"/>
        </w:rPr>
        <w:t xml:space="preserve"> можно было бы назвать </w:t>
      </w:r>
      <w:r w:rsidRPr="00A41832">
        <w:rPr>
          <w:b/>
          <w:sz w:val="24"/>
          <w:szCs w:val="24"/>
          <w:u w:val="single"/>
        </w:rPr>
        <w:t>«Идеализированные ожидания»,</w:t>
      </w:r>
      <w:r w:rsidRPr="00DB0D86">
        <w:rPr>
          <w:b/>
          <w:sz w:val="24"/>
          <w:szCs w:val="24"/>
        </w:rPr>
        <w:t xml:space="preserve"> </w:t>
      </w:r>
      <w:r w:rsidRPr="00DB0D86">
        <w:rPr>
          <w:sz w:val="24"/>
          <w:szCs w:val="24"/>
        </w:rPr>
        <w:t>- ка</w:t>
      </w:r>
      <w:r>
        <w:rPr>
          <w:sz w:val="24"/>
          <w:szCs w:val="24"/>
        </w:rPr>
        <w:t>к у ребенка, так и у замещающих</w:t>
      </w:r>
      <w:r w:rsidRPr="00DB0D86">
        <w:rPr>
          <w:sz w:val="24"/>
          <w:szCs w:val="24"/>
        </w:rPr>
        <w:t xml:space="preserve"> родителей</w:t>
      </w:r>
      <w:r w:rsidRPr="00DB0D86">
        <w:rPr>
          <w:rStyle w:val="a5"/>
          <w:sz w:val="24"/>
          <w:szCs w:val="24"/>
        </w:rPr>
        <w:footnoteReference w:id="1"/>
      </w:r>
      <w:r w:rsidRPr="00DB0D86">
        <w:rPr>
          <w:sz w:val="24"/>
          <w:szCs w:val="24"/>
        </w:rPr>
        <w:t xml:space="preserve">. Каждая из сторон полна надежд и старается понравиться другой. </w:t>
      </w:r>
    </w:p>
    <w:p w:rsidR="00DB0D86" w:rsidRDefault="00DB0D86" w:rsidP="00A4183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B0D86">
        <w:rPr>
          <w:sz w:val="24"/>
          <w:szCs w:val="24"/>
        </w:rPr>
        <w:t xml:space="preserve">Примерно через месяц трудности реальных отношений разрушают образ «сбывшейся мечты»,  наступает первый кризис: привязанность ребенка к старой семье еще сохраняется, а к новой пока не сформировалась, привыкание к смене требований и правил - трудно для него и вызывает протест. </w:t>
      </w:r>
    </w:p>
    <w:p w:rsidR="00DB0D86" w:rsidRPr="00DB0D86" w:rsidRDefault="00DB0D86" w:rsidP="00A4183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B0D86">
        <w:rPr>
          <w:sz w:val="24"/>
          <w:szCs w:val="24"/>
        </w:rPr>
        <w:t xml:space="preserve">В результате возникают </w:t>
      </w:r>
      <w:r w:rsidRPr="00DB0D86">
        <w:rPr>
          <w:b/>
          <w:sz w:val="24"/>
          <w:szCs w:val="24"/>
        </w:rPr>
        <w:t xml:space="preserve">«установочные </w:t>
      </w:r>
      <w:proofErr w:type="gramStart"/>
      <w:r w:rsidRPr="00DB0D86">
        <w:rPr>
          <w:b/>
          <w:sz w:val="24"/>
          <w:szCs w:val="24"/>
        </w:rPr>
        <w:t>конфликты</w:t>
      </w:r>
      <w:proofErr w:type="gramEnd"/>
      <w:r w:rsidRPr="00DB0D86">
        <w:rPr>
          <w:b/>
          <w:sz w:val="24"/>
          <w:szCs w:val="24"/>
        </w:rPr>
        <w:t>»</w:t>
      </w:r>
      <w:r w:rsidRPr="00DB0D86">
        <w:rPr>
          <w:sz w:val="24"/>
          <w:szCs w:val="24"/>
        </w:rPr>
        <w:t xml:space="preserve"> - которые являются естественной частью приспособления семьи и ребенка друг к другу. Учитывая это, психологи и социальные работники поддерживают активный контакт с патронатной семьей, чтобы снимать напряжение и оказывать поддержку и ребенку, и взрослым.</w:t>
      </w:r>
    </w:p>
    <w:p w:rsidR="00DB0D86" w:rsidRDefault="00DB0D86" w:rsidP="00A4183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B0D86">
        <w:rPr>
          <w:sz w:val="24"/>
          <w:szCs w:val="24"/>
        </w:rPr>
        <w:t xml:space="preserve">Достаточно часто в первые дни после размещения дети требуют, чтобы их отвезли обратно в детский дом. Подобное желание может быть продиктовано  смесью разных чувств. Это и боязнь полной зависимости от малознакомых людей, и стремление сохранить контроль над ситуацией («я решаю, где мне быть» - потребность в безопасности), и проверка отношений («действительно ли я вам так нужен, что вы сможете меня удержать»), наконец, ребенок просто может соскучиться по людям, которые заботились о нем. </w:t>
      </w:r>
    </w:p>
    <w:p w:rsidR="00DB0D86" w:rsidRPr="00DB0D86" w:rsidRDefault="00DB0D86" w:rsidP="00A4183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B0D86">
        <w:rPr>
          <w:sz w:val="24"/>
          <w:szCs w:val="24"/>
        </w:rPr>
        <w:t>Обычно мы советуем родителям уточнить у ребенка, хочет ли он съездить в гости или «</w:t>
      </w:r>
      <w:proofErr w:type="gramStart"/>
      <w:r w:rsidRPr="00DB0D86">
        <w:rPr>
          <w:sz w:val="24"/>
          <w:szCs w:val="24"/>
        </w:rPr>
        <w:t>насовсем</w:t>
      </w:r>
      <w:proofErr w:type="gramEnd"/>
      <w:r w:rsidRPr="00DB0D86">
        <w:rPr>
          <w:sz w:val="24"/>
          <w:szCs w:val="24"/>
        </w:rPr>
        <w:t>», потом предложить подумать до утра, а утром сказать ему, что «теперь твой дом – здесь, и мы хотим, чтоб ты жил с нами, но удерживать тебя насильно не станем». Если ребенок маленький, достаточно просто сказать: «Ты теперь живешь с нами, и мы тебя никуда не отдадим, а в детский дом мы съездим в гости через несколько дней, чтобы навестить твоих друзей и показать им твои новые фотографии».</w:t>
      </w:r>
    </w:p>
    <w:p w:rsidR="00DB0D86" w:rsidRDefault="00DB0D86" w:rsidP="00A4183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B0D86">
        <w:rPr>
          <w:sz w:val="24"/>
          <w:szCs w:val="24"/>
        </w:rPr>
        <w:t xml:space="preserve">«Установочные конфликты», поначалу нарастая и учащаясь, после какого-то основательного кризиса и «разборок», постепенно становятся реже, и возникают только по значительным поводам. </w:t>
      </w:r>
    </w:p>
    <w:p w:rsidR="00DB0D86" w:rsidRDefault="00DB0D86" w:rsidP="00A4183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B0D86">
        <w:rPr>
          <w:sz w:val="24"/>
          <w:szCs w:val="24"/>
        </w:rPr>
        <w:t xml:space="preserve">Так наступает </w:t>
      </w:r>
      <w:r w:rsidRPr="00A41832">
        <w:rPr>
          <w:b/>
          <w:sz w:val="24"/>
          <w:szCs w:val="24"/>
          <w:u w:val="single"/>
        </w:rPr>
        <w:t>стадия «Вживания»,</w:t>
      </w:r>
      <w:r w:rsidRPr="00DB0D86">
        <w:rPr>
          <w:sz w:val="24"/>
          <w:szCs w:val="24"/>
        </w:rPr>
        <w:t xml:space="preserve"> или собственно адаптации. </w:t>
      </w:r>
    </w:p>
    <w:p w:rsidR="00DB0D86" w:rsidRPr="00DB0D86" w:rsidRDefault="00DB0D86" w:rsidP="00A4183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B0D86">
        <w:rPr>
          <w:sz w:val="24"/>
          <w:szCs w:val="24"/>
        </w:rPr>
        <w:t xml:space="preserve">Происходит </w:t>
      </w:r>
      <w:proofErr w:type="spellStart"/>
      <w:r w:rsidRPr="00DB0D86">
        <w:rPr>
          <w:sz w:val="24"/>
          <w:szCs w:val="24"/>
        </w:rPr>
        <w:t>простраивание</w:t>
      </w:r>
      <w:proofErr w:type="spellEnd"/>
      <w:r w:rsidRPr="00DB0D86">
        <w:rPr>
          <w:sz w:val="24"/>
          <w:szCs w:val="24"/>
        </w:rPr>
        <w:t xml:space="preserve"> границ допустимого, привыкание к взаимным потребностям и особенностям, привычкам и правилам поведения. Кроме того, на этой стадии фактически формируется привязанность к патронатной семье. Вспышки негативного поведения в это время могут иметь следующие причины:</w:t>
      </w:r>
    </w:p>
    <w:p w:rsidR="00DB0D86" w:rsidRPr="00DB0D86" w:rsidRDefault="00DB0D86" w:rsidP="00A4183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0D86">
        <w:rPr>
          <w:sz w:val="24"/>
          <w:szCs w:val="24"/>
        </w:rPr>
        <w:t>Дети, пережившие утрату семьи, боятся повторения этого и в новой, приемной семье. Иногда они провоцируют воспитателей на разрыв, демонстрируя своим поведением двойственность – привязанность и отвержение одновременно, поскольку это именно то, что они пережили в своем опыте.</w:t>
      </w:r>
    </w:p>
    <w:p w:rsidR="00DB0D86" w:rsidRPr="00DB0D86" w:rsidRDefault="00DB0D86" w:rsidP="00A4183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0D86">
        <w:rPr>
          <w:sz w:val="24"/>
          <w:szCs w:val="24"/>
        </w:rPr>
        <w:t>Они колеблются между надеждой и страхом быть обманутыми снова, пытаются контролировать возникающие у них теплые чувства, поскольку знают, как взрослые могут злоупотреблять своей властью.</w:t>
      </w:r>
    </w:p>
    <w:p w:rsidR="00DB0D86" w:rsidRPr="00DB0D86" w:rsidRDefault="00DB0D86" w:rsidP="00A4183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0D86">
        <w:rPr>
          <w:sz w:val="24"/>
          <w:szCs w:val="24"/>
        </w:rPr>
        <w:t xml:space="preserve">Вспышки негативного поведения могут быть частью процесса </w:t>
      </w:r>
      <w:proofErr w:type="spellStart"/>
      <w:r w:rsidRPr="00DB0D86">
        <w:rPr>
          <w:sz w:val="24"/>
          <w:szCs w:val="24"/>
        </w:rPr>
        <w:t>отреагирования</w:t>
      </w:r>
      <w:proofErr w:type="spellEnd"/>
      <w:r w:rsidRPr="00DB0D86">
        <w:rPr>
          <w:sz w:val="24"/>
          <w:szCs w:val="24"/>
        </w:rPr>
        <w:t xml:space="preserve"> утраты кровной семьи, ребенок может тосковать и злиться.</w:t>
      </w:r>
    </w:p>
    <w:p w:rsidR="00DB0D86" w:rsidRPr="00DB0D86" w:rsidRDefault="00DB0D86" w:rsidP="00A4183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DB0D86">
        <w:rPr>
          <w:sz w:val="24"/>
          <w:szCs w:val="24"/>
        </w:rPr>
        <w:t>Дети</w:t>
      </w:r>
      <w:proofErr w:type="gramEnd"/>
      <w:r w:rsidRPr="00DB0D86">
        <w:rPr>
          <w:sz w:val="24"/>
          <w:szCs w:val="24"/>
        </w:rPr>
        <w:t xml:space="preserve"> таким образом могут демонстрировать, чему они научились в родной семье, их представления о том, как надо себя вести.</w:t>
      </w:r>
    </w:p>
    <w:p w:rsidR="00DB0D86" w:rsidRDefault="00DB0D86" w:rsidP="00A4183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B0D86">
        <w:rPr>
          <w:sz w:val="24"/>
          <w:szCs w:val="24"/>
        </w:rPr>
        <w:t>Проверяют, до каких пределов они могут дойти в своем плохом поведении, сохраняя принятие со стороны взрослых.</w:t>
      </w:r>
    </w:p>
    <w:p w:rsidR="00DB0D86" w:rsidRPr="00DB0D86" w:rsidRDefault="00DB0D86" w:rsidP="00A41832">
      <w:pPr>
        <w:ind w:left="1134"/>
        <w:jc w:val="both"/>
        <w:rPr>
          <w:sz w:val="24"/>
          <w:szCs w:val="24"/>
        </w:rPr>
      </w:pPr>
    </w:p>
    <w:p w:rsidR="00DB0D86" w:rsidRPr="00DB0D86" w:rsidRDefault="00DB0D86" w:rsidP="00A41832">
      <w:pPr>
        <w:pStyle w:val="3"/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       </w:t>
      </w:r>
      <w:r w:rsidRPr="00DB0D86">
        <w:rPr>
          <w:b/>
          <w:caps/>
          <w:sz w:val="24"/>
          <w:szCs w:val="24"/>
        </w:rPr>
        <w:t>У таких детей очень много оснований для того, чтобы вести себя «плохо», и это становится дополнит</w:t>
      </w:r>
      <w:r>
        <w:rPr>
          <w:b/>
          <w:caps/>
          <w:sz w:val="24"/>
          <w:szCs w:val="24"/>
        </w:rPr>
        <w:t>ельной нагрузкой для ЗАмещающего родителя</w:t>
      </w:r>
      <w:r w:rsidRPr="00DB0D86">
        <w:rPr>
          <w:b/>
          <w:caps/>
          <w:sz w:val="24"/>
          <w:szCs w:val="24"/>
        </w:rPr>
        <w:t>, осложняющей появление у него привязанности к ребенку. Поэтому очень важно для воспитателя:</w:t>
      </w:r>
    </w:p>
    <w:p w:rsidR="00DB0D86" w:rsidRPr="00DB0D86" w:rsidRDefault="00DB0D86" w:rsidP="00A41832">
      <w:pPr>
        <w:tabs>
          <w:tab w:val="left" w:pos="851"/>
        </w:tabs>
        <w:ind w:left="567" w:hanging="27"/>
        <w:jc w:val="both"/>
        <w:rPr>
          <w:sz w:val="24"/>
          <w:szCs w:val="24"/>
        </w:rPr>
      </w:pPr>
      <w:r w:rsidRPr="00DB0D86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DB0D86">
        <w:rPr>
          <w:sz w:val="24"/>
          <w:szCs w:val="24"/>
        </w:rPr>
        <w:t>Не ждать быстрых «результатов»;</w:t>
      </w:r>
    </w:p>
    <w:p w:rsidR="00DB0D86" w:rsidRPr="00DB0D86" w:rsidRDefault="00DB0D86" w:rsidP="00A41832">
      <w:pPr>
        <w:tabs>
          <w:tab w:val="left" w:pos="851"/>
        </w:tabs>
        <w:ind w:left="567" w:hanging="27"/>
        <w:jc w:val="both"/>
        <w:rPr>
          <w:sz w:val="24"/>
          <w:szCs w:val="24"/>
        </w:rPr>
      </w:pPr>
      <w:r w:rsidRPr="00DB0D86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DB0D86">
        <w:rPr>
          <w:sz w:val="24"/>
          <w:szCs w:val="24"/>
        </w:rPr>
        <w:t>Сосредоточиться на изменениях к лучшему, замечать и ценить их;</w:t>
      </w:r>
    </w:p>
    <w:p w:rsidR="00DB0D86" w:rsidRPr="00DB0D86" w:rsidRDefault="00DB0D86" w:rsidP="00A41832">
      <w:pPr>
        <w:tabs>
          <w:tab w:val="left" w:pos="851"/>
        </w:tabs>
        <w:ind w:left="567" w:hanging="27"/>
        <w:jc w:val="both"/>
        <w:rPr>
          <w:sz w:val="24"/>
          <w:szCs w:val="24"/>
        </w:rPr>
      </w:pPr>
      <w:r w:rsidRPr="00DB0D86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DB0D86">
        <w:rPr>
          <w:sz w:val="24"/>
          <w:szCs w:val="24"/>
        </w:rPr>
        <w:t>Обращаться за помощью к социальным работникам и специалистам, не боясь, что вас сочтут «некомпетентными».</w:t>
      </w:r>
    </w:p>
    <w:p w:rsidR="00DB0D86" w:rsidRPr="00DB0D86" w:rsidRDefault="00DB0D86" w:rsidP="00A41832">
      <w:pPr>
        <w:pStyle w:val="Iniiaiieoaeno"/>
        <w:widowControl/>
        <w:tabs>
          <w:tab w:val="left" w:pos="360"/>
        </w:tabs>
        <w:rPr>
          <w:szCs w:val="24"/>
        </w:rPr>
      </w:pPr>
      <w:r>
        <w:rPr>
          <w:szCs w:val="24"/>
        </w:rPr>
        <w:t xml:space="preserve">    </w:t>
      </w:r>
      <w:r w:rsidRPr="00DB0D86">
        <w:rPr>
          <w:szCs w:val="24"/>
        </w:rPr>
        <w:t xml:space="preserve">Необходимо сказать, что, в  отличие от начальной стадии, в это время воспитатели уже больше знают ребенка, начинают лучше понимать его, и чувствуют себя более уверенными. Ребенок, в свою очередь, начинает дорожить семьей, уже не думает всерьез об уходе, и больше доверяет воспитателям. Ощущение  контакта с ребенком, взаимное понимание и теплые чувства – все это появляется по мере решения проблем.  </w:t>
      </w:r>
    </w:p>
    <w:p w:rsidR="00DB0D86" w:rsidRPr="00DB0D86" w:rsidRDefault="00DB0D86" w:rsidP="00A4183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B0D86">
        <w:rPr>
          <w:sz w:val="24"/>
          <w:szCs w:val="24"/>
        </w:rPr>
        <w:t xml:space="preserve">Главное достижение этой стадии, длящейся чуть более полугода – взаимное доверие и субъективное ощущение постоянства отношений, появляющееся у обеих сторон, которые начинают воспринимать себя как целостность. У многих возникает понимание того, что патронатная семья – это особый тип семьи, отличающийся </w:t>
      </w:r>
      <w:proofErr w:type="gramStart"/>
      <w:r w:rsidRPr="00DB0D86">
        <w:rPr>
          <w:sz w:val="24"/>
          <w:szCs w:val="24"/>
        </w:rPr>
        <w:t>от</w:t>
      </w:r>
      <w:proofErr w:type="gramEnd"/>
      <w:r w:rsidRPr="00DB0D86">
        <w:rPr>
          <w:sz w:val="24"/>
          <w:szCs w:val="24"/>
        </w:rPr>
        <w:t xml:space="preserve"> кровной, но не менее реальный.</w:t>
      </w:r>
    </w:p>
    <w:p w:rsidR="00DB0D86" w:rsidRDefault="00DB0D86" w:rsidP="00A4183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B0D86">
        <w:rPr>
          <w:sz w:val="24"/>
          <w:szCs w:val="24"/>
        </w:rPr>
        <w:t xml:space="preserve">Таким образом, наступает некое </w:t>
      </w:r>
      <w:r w:rsidRPr="00A41832">
        <w:rPr>
          <w:b/>
          <w:sz w:val="24"/>
          <w:szCs w:val="24"/>
          <w:u w:val="single"/>
        </w:rPr>
        <w:t>«Равновесие</w:t>
      </w:r>
      <w:r w:rsidRPr="00A41832">
        <w:rPr>
          <w:sz w:val="24"/>
          <w:szCs w:val="24"/>
          <w:u w:val="single"/>
        </w:rPr>
        <w:t>»,</w:t>
      </w:r>
      <w:r w:rsidRPr="00DB0D86">
        <w:rPr>
          <w:sz w:val="24"/>
          <w:szCs w:val="24"/>
        </w:rPr>
        <w:t xml:space="preserve"> которое представляет собой третью стадию адаптации в патронатной семье.</w:t>
      </w:r>
    </w:p>
    <w:p w:rsidR="00DB0D86" w:rsidRPr="00DB0D86" w:rsidRDefault="00DB0D86" w:rsidP="00A41832">
      <w:pPr>
        <w:tabs>
          <w:tab w:val="left" w:pos="3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B0D86">
        <w:rPr>
          <w:sz w:val="24"/>
          <w:szCs w:val="24"/>
        </w:rPr>
        <w:t xml:space="preserve"> В этот период семья становится достаточно самостоятельной, реже обращается за помощью к специалистам. Дети обычно начинают активно интересоваться своим прошлым, много вспоминают и даже сочиняют,  беря за основу настоящее – «А мы с мамой тоже в цирк ходили, каждый месяц!», «А у нас тоже машина была», и т.п. Желаемое и  действительное, помноженное на особенности детского восприятия, смешиваются в этих рассказах, суть которых сводится к следующему: ребенок нуждается в создании приемлемого варианта своего прошлого. В обычных семьях этой цели служат устные «предания», воспоминания родственников, фотоальбомы и т.п. Особенность прошлого детей из неблагополучных семей состоит во фрагментарном характере, «выпадении» целых периодов жизни – некоторые из  них дети не помнят в силу раннего возраста, а некоторые «вытеснены», как что-то ужасное. Патронатная семья может помочь ребенку, воссоздавая «линию жизни» в специальном альбоме воспоминаний. Там могут быть сохранившиеся или добытые у родственников ребенка фотографии, записи рассказов самого ребенка и других лиц о нем, рисунки, иллюстрирующие какие-то события, лист с наложенными одна на другую «обводками» контура руки ребенка в разных возрастах, и т.п. Важны любые сведения о прошлом, факты – и комментарии патронатных воспитателей к ним -  о чувствах самого ребенка в связи с этими фактами и их личном отношении, сопереживании ребенку в связи с тем, что излагается. Обычно дети с большим интересом и благодарностью воспринимают составление такой «Книги жизни», и это укрепляет их положительное отношение к патронатным воспитателям.</w:t>
      </w:r>
    </w:p>
    <w:p w:rsidR="00DB0D86" w:rsidRDefault="00DB0D86" w:rsidP="00A41832">
      <w:pPr>
        <w:numPr>
          <w:ilvl w:val="12"/>
          <w:numId w:val="0"/>
        </w:numPr>
        <w:tabs>
          <w:tab w:val="left" w:pos="360"/>
        </w:tabs>
        <w:ind w:left="357" w:hanging="357"/>
        <w:jc w:val="both"/>
        <w:rPr>
          <w:b/>
          <w:sz w:val="24"/>
          <w:szCs w:val="24"/>
        </w:rPr>
      </w:pPr>
    </w:p>
    <w:p w:rsidR="00A41832" w:rsidRDefault="00A41832" w:rsidP="00A41832">
      <w:pPr>
        <w:numPr>
          <w:ilvl w:val="12"/>
          <w:numId w:val="0"/>
        </w:numPr>
        <w:tabs>
          <w:tab w:val="left" w:pos="360"/>
        </w:tabs>
        <w:ind w:left="357" w:hanging="357"/>
        <w:jc w:val="both"/>
        <w:rPr>
          <w:b/>
          <w:sz w:val="24"/>
          <w:szCs w:val="24"/>
        </w:rPr>
      </w:pPr>
    </w:p>
    <w:p w:rsidR="00A41832" w:rsidRDefault="00A41832" w:rsidP="00A41832">
      <w:pPr>
        <w:numPr>
          <w:ilvl w:val="12"/>
          <w:numId w:val="0"/>
        </w:numPr>
        <w:tabs>
          <w:tab w:val="left" w:pos="360"/>
        </w:tabs>
        <w:ind w:left="357" w:hanging="357"/>
        <w:jc w:val="both"/>
        <w:rPr>
          <w:b/>
          <w:sz w:val="24"/>
          <w:szCs w:val="24"/>
        </w:rPr>
      </w:pPr>
    </w:p>
    <w:p w:rsidR="00A41832" w:rsidRDefault="00A41832" w:rsidP="00A41832">
      <w:pPr>
        <w:numPr>
          <w:ilvl w:val="12"/>
          <w:numId w:val="0"/>
        </w:numPr>
        <w:tabs>
          <w:tab w:val="left" w:pos="360"/>
        </w:tabs>
        <w:ind w:left="357" w:hanging="357"/>
        <w:jc w:val="both"/>
        <w:rPr>
          <w:b/>
          <w:sz w:val="24"/>
          <w:szCs w:val="24"/>
        </w:rPr>
      </w:pPr>
    </w:p>
    <w:p w:rsidR="00A41832" w:rsidRDefault="00A41832" w:rsidP="00A41832">
      <w:pPr>
        <w:numPr>
          <w:ilvl w:val="12"/>
          <w:numId w:val="0"/>
        </w:numPr>
        <w:tabs>
          <w:tab w:val="left" w:pos="360"/>
        </w:tabs>
        <w:ind w:left="357" w:hanging="357"/>
        <w:jc w:val="both"/>
        <w:rPr>
          <w:b/>
          <w:sz w:val="24"/>
          <w:szCs w:val="24"/>
        </w:rPr>
      </w:pPr>
    </w:p>
    <w:p w:rsidR="00A41832" w:rsidRDefault="00A41832" w:rsidP="00A41832">
      <w:pPr>
        <w:numPr>
          <w:ilvl w:val="12"/>
          <w:numId w:val="0"/>
        </w:numPr>
        <w:tabs>
          <w:tab w:val="left" w:pos="360"/>
        </w:tabs>
        <w:ind w:left="357" w:hanging="357"/>
        <w:jc w:val="both"/>
        <w:rPr>
          <w:b/>
          <w:sz w:val="24"/>
          <w:szCs w:val="24"/>
        </w:rPr>
      </w:pPr>
    </w:p>
    <w:p w:rsidR="00A41832" w:rsidRDefault="00A41832" w:rsidP="00A41832">
      <w:pPr>
        <w:numPr>
          <w:ilvl w:val="12"/>
          <w:numId w:val="0"/>
        </w:numPr>
        <w:tabs>
          <w:tab w:val="left" w:pos="360"/>
        </w:tabs>
        <w:ind w:left="357" w:hanging="357"/>
        <w:jc w:val="both"/>
        <w:rPr>
          <w:b/>
          <w:sz w:val="24"/>
          <w:szCs w:val="24"/>
        </w:rPr>
      </w:pPr>
    </w:p>
    <w:p w:rsidR="00A41832" w:rsidRDefault="00A41832" w:rsidP="00A41832">
      <w:pPr>
        <w:numPr>
          <w:ilvl w:val="12"/>
          <w:numId w:val="0"/>
        </w:numPr>
        <w:tabs>
          <w:tab w:val="left" w:pos="360"/>
        </w:tabs>
        <w:ind w:left="357" w:hanging="357"/>
        <w:jc w:val="both"/>
        <w:rPr>
          <w:b/>
          <w:sz w:val="24"/>
          <w:szCs w:val="24"/>
        </w:rPr>
      </w:pPr>
    </w:p>
    <w:p w:rsidR="00DB0D86" w:rsidRDefault="00DB0D86" w:rsidP="00A41832">
      <w:pPr>
        <w:numPr>
          <w:ilvl w:val="12"/>
          <w:numId w:val="0"/>
        </w:numPr>
        <w:tabs>
          <w:tab w:val="left" w:pos="360"/>
        </w:tabs>
        <w:ind w:left="357" w:hanging="357"/>
        <w:jc w:val="center"/>
        <w:rPr>
          <w:b/>
          <w:sz w:val="28"/>
          <w:szCs w:val="28"/>
        </w:rPr>
      </w:pPr>
      <w:r w:rsidRPr="00DB0D86">
        <w:rPr>
          <w:b/>
          <w:sz w:val="28"/>
          <w:szCs w:val="28"/>
        </w:rPr>
        <w:lastRenderedPageBreak/>
        <w:t>Детское воровство.</w:t>
      </w:r>
    </w:p>
    <w:p w:rsidR="00A41832" w:rsidRPr="00DB0D86" w:rsidRDefault="00A41832" w:rsidP="00A41832">
      <w:pPr>
        <w:numPr>
          <w:ilvl w:val="12"/>
          <w:numId w:val="0"/>
        </w:numPr>
        <w:tabs>
          <w:tab w:val="left" w:pos="360"/>
        </w:tabs>
        <w:ind w:left="357" w:hanging="357"/>
        <w:jc w:val="center"/>
        <w:rPr>
          <w:b/>
          <w:sz w:val="28"/>
          <w:szCs w:val="28"/>
        </w:rPr>
      </w:pPr>
    </w:p>
    <w:p w:rsidR="00DB0D86" w:rsidRPr="00DB0D86" w:rsidRDefault="00DB0D86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B0D86">
        <w:rPr>
          <w:sz w:val="24"/>
          <w:szCs w:val="24"/>
        </w:rPr>
        <w:t>Детское воровство – один из самых распространенных типов трудного поведения. Почти каждый ребенок хотя бы одни раз пробует что-нибудь украсть.</w:t>
      </w:r>
    </w:p>
    <w:p w:rsidR="00DB0D86" w:rsidRDefault="00DB0D86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  <w:r w:rsidRPr="00DB0D86">
        <w:rPr>
          <w:sz w:val="24"/>
          <w:szCs w:val="24"/>
        </w:rPr>
        <w:t xml:space="preserve">Причиной воровства у патронатного ребенка часто является просто незнание «правил игры». </w:t>
      </w:r>
    </w:p>
    <w:p w:rsidR="00DB0D86" w:rsidRDefault="00DB0D86" w:rsidP="00A41832">
      <w:pPr>
        <w:pStyle w:val="Iauiue"/>
        <w:widowControl/>
        <w:tabs>
          <w:tab w:val="left" w:pos="3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B0D86">
        <w:rPr>
          <w:b/>
          <w:sz w:val="24"/>
          <w:szCs w:val="24"/>
        </w:rPr>
        <w:t xml:space="preserve">Ребенок, выросший в детском доме, может не знать ничего о назначении денег, о том, что </w:t>
      </w:r>
      <w:r>
        <w:rPr>
          <w:b/>
          <w:sz w:val="24"/>
          <w:szCs w:val="24"/>
        </w:rPr>
        <w:t>они имеют определенную ценность,</w:t>
      </w:r>
      <w:r w:rsidRPr="00DB0D86">
        <w:rPr>
          <w:b/>
          <w:sz w:val="24"/>
          <w:szCs w:val="24"/>
        </w:rPr>
        <w:t xml:space="preserve"> что их количество ограничено, что они кому-то принадлежат.</w:t>
      </w:r>
    </w:p>
    <w:p w:rsidR="00DB0D86" w:rsidRPr="00DB0D86" w:rsidRDefault="00DB0D86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B0D86">
        <w:rPr>
          <w:b/>
          <w:sz w:val="24"/>
          <w:szCs w:val="24"/>
        </w:rPr>
        <w:t xml:space="preserve"> </w:t>
      </w:r>
      <w:r w:rsidRPr="00DB0D86">
        <w:rPr>
          <w:sz w:val="24"/>
          <w:szCs w:val="24"/>
        </w:rPr>
        <w:t xml:space="preserve">Хороший способ ввести ребенка в курс дела – выделять ему </w:t>
      </w:r>
      <w:r w:rsidRPr="00DB0D86">
        <w:rPr>
          <w:b/>
          <w:sz w:val="24"/>
          <w:szCs w:val="24"/>
        </w:rPr>
        <w:t>карманные деньги</w:t>
      </w:r>
      <w:r>
        <w:rPr>
          <w:sz w:val="24"/>
          <w:szCs w:val="24"/>
        </w:rPr>
        <w:t xml:space="preserve"> и помогать ими распоряжаться,</w:t>
      </w:r>
      <w:r w:rsidRPr="00DB0D86">
        <w:rPr>
          <w:sz w:val="24"/>
          <w:szCs w:val="24"/>
        </w:rPr>
        <w:t xml:space="preserve"> постепенно предоставляя все большую самостоятельность. Также необходимо подключать ребенка к планированию </w:t>
      </w:r>
      <w:r w:rsidRPr="00DB0D86">
        <w:rPr>
          <w:b/>
          <w:sz w:val="24"/>
          <w:szCs w:val="24"/>
        </w:rPr>
        <w:t>бюджета семьи,</w:t>
      </w:r>
      <w:r w:rsidRPr="00DB0D86">
        <w:rPr>
          <w:sz w:val="24"/>
          <w:szCs w:val="24"/>
        </w:rPr>
        <w:t xml:space="preserve"> прививать ему отношения к деньгам, как ресурсу, которым нужно разумно распорядиться.</w:t>
      </w:r>
    </w:p>
    <w:p w:rsidR="00DB0D86" w:rsidRDefault="00DB0D86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0D86">
        <w:rPr>
          <w:sz w:val="24"/>
          <w:szCs w:val="24"/>
        </w:rPr>
        <w:t>Клептомания, которой часто боятся люди, готовящиеся взять в семью ребенка – это не особенность детей из неблагополучных семей, а психическое расстройство, болезнь, которая никак не связана с социальным положением человека. Клептомания проявляется навязчивым воровством, причем человек ворует не ради получения ценностей, а ради процесса. Украденные вещи он теряет, отдает или забывает о них. Часто клептоман искренне пытается отказаться от привычки воровать, но может справиться с собой, иногда он просто не помнит, как все происходило и обычно не прилагает больших усилий</w:t>
      </w:r>
      <w:proofErr w:type="gramStart"/>
      <w:r w:rsidRPr="00DB0D86">
        <w:rPr>
          <w:sz w:val="24"/>
          <w:szCs w:val="24"/>
        </w:rPr>
        <w:t>.</w:t>
      </w:r>
      <w:proofErr w:type="gramEnd"/>
      <w:r w:rsidRPr="00DB0D86">
        <w:rPr>
          <w:sz w:val="24"/>
          <w:szCs w:val="24"/>
        </w:rPr>
        <w:t xml:space="preserve"> </w:t>
      </w:r>
      <w:proofErr w:type="gramStart"/>
      <w:r w:rsidRPr="00DB0D86">
        <w:rPr>
          <w:sz w:val="24"/>
          <w:szCs w:val="24"/>
        </w:rPr>
        <w:t>ч</w:t>
      </w:r>
      <w:proofErr w:type="gramEnd"/>
      <w:r w:rsidRPr="00DB0D86">
        <w:rPr>
          <w:sz w:val="24"/>
          <w:szCs w:val="24"/>
        </w:rPr>
        <w:t xml:space="preserve">тобы «замести следы». Клептоману не поможешь воспитательными мерами, с ним должен работать психиатр. </w:t>
      </w:r>
    </w:p>
    <w:p w:rsidR="00DB0D86" w:rsidRPr="00DB0D86" w:rsidRDefault="00DB0D86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0D86">
        <w:rPr>
          <w:sz w:val="24"/>
          <w:szCs w:val="24"/>
        </w:rPr>
        <w:t xml:space="preserve">Важно отметить, что </w:t>
      </w:r>
      <w:r w:rsidRPr="00DB0D86">
        <w:rPr>
          <w:b/>
          <w:sz w:val="24"/>
          <w:szCs w:val="24"/>
        </w:rPr>
        <w:t>клептомания – очень редкое заболевание, столкнуться с ним в реальной жизни крайне маловероятно</w:t>
      </w:r>
      <w:r w:rsidRPr="00DB0D86">
        <w:rPr>
          <w:sz w:val="24"/>
          <w:szCs w:val="24"/>
        </w:rPr>
        <w:t>.</w:t>
      </w:r>
    </w:p>
    <w:p w:rsidR="00DB0D86" w:rsidRDefault="00DB0D86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0D86">
        <w:rPr>
          <w:sz w:val="24"/>
          <w:szCs w:val="24"/>
        </w:rPr>
        <w:t>Более часто встречается навязчивое воровство не психического, а невротического характера. Этим синдромом порой страдают очень состоятельные люди, представители самых высших слоев общества. Порой крадет какую-то вещицу в магазине человек, который при желании мог бы сию же минуту купить весь этот магазин целиком. Потребность украсть в данном случае связано с постоянным уровнем тревоги и неудовлетворенности. В момент кражи человек испытывает острые ощущения, бурю эмоций, которые затем дают чувство эйфории и расслабления. Это вид психологической зависимости, сходный с зависимостью от сигарет.  Человеку, страдающего такой зависимостью, необходима помощь психолога</w:t>
      </w:r>
      <w:proofErr w:type="gramStart"/>
      <w:r w:rsidRPr="00DB0D86">
        <w:rPr>
          <w:sz w:val="24"/>
          <w:szCs w:val="24"/>
        </w:rPr>
        <w:t>.</w:t>
      </w:r>
      <w:proofErr w:type="gramEnd"/>
      <w:r w:rsidRPr="00DB0D86">
        <w:rPr>
          <w:sz w:val="24"/>
          <w:szCs w:val="24"/>
        </w:rPr>
        <w:t xml:space="preserve"> </w:t>
      </w:r>
      <w:proofErr w:type="gramStart"/>
      <w:r w:rsidRPr="00DB0D86">
        <w:rPr>
          <w:sz w:val="24"/>
          <w:szCs w:val="24"/>
        </w:rPr>
        <w:t>к</w:t>
      </w:r>
      <w:proofErr w:type="gramEnd"/>
      <w:r w:rsidRPr="00DB0D86">
        <w:rPr>
          <w:sz w:val="24"/>
          <w:szCs w:val="24"/>
        </w:rPr>
        <w:t xml:space="preserve">оторый будет работать не с воровством как таковым, а стой тревогой, которая гложет человека. заставляя его совершать кражу. </w:t>
      </w:r>
      <w:r>
        <w:rPr>
          <w:sz w:val="24"/>
          <w:szCs w:val="24"/>
        </w:rPr>
        <w:t xml:space="preserve">    </w:t>
      </w:r>
    </w:p>
    <w:p w:rsidR="00DB0D86" w:rsidRPr="00DB0D86" w:rsidRDefault="00DB0D86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B0D86">
        <w:rPr>
          <w:b/>
          <w:sz w:val="24"/>
          <w:szCs w:val="24"/>
        </w:rPr>
        <w:t>Воровство этого типа может встречаться у детей, переживших психологическую травму, неуверенных в своем нынешнем положении, испытывающих страх перед будущим, имеющих низкую самооценку и не получающих достаточной эмоциональной поддержки</w:t>
      </w:r>
      <w:r w:rsidRPr="00DB0D86">
        <w:rPr>
          <w:sz w:val="24"/>
          <w:szCs w:val="24"/>
        </w:rPr>
        <w:t>.</w:t>
      </w:r>
    </w:p>
    <w:p w:rsidR="00DB0D86" w:rsidRDefault="00DB0D86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B0D86">
        <w:rPr>
          <w:sz w:val="24"/>
          <w:szCs w:val="24"/>
        </w:rPr>
        <w:t xml:space="preserve">Нередко дети воруют для того, чтобы привлечь внимание родителей или воспитателей, причем делают это именно в тех случаях, когда взрослые очень болезненно воспринимают воровство ребенка. Деньги  или купленные на них сладости он может воспринимать как символическое замещение родительской любви или радости в его жизни.   </w:t>
      </w:r>
    </w:p>
    <w:p w:rsidR="00DB0D86" w:rsidRPr="00DB0D86" w:rsidRDefault="00DB0D86" w:rsidP="00A41832">
      <w:pPr>
        <w:pStyle w:val="Iauiue"/>
        <w:widowControl/>
        <w:tabs>
          <w:tab w:val="left" w:pos="3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B0D86">
        <w:rPr>
          <w:b/>
          <w:sz w:val="24"/>
          <w:szCs w:val="24"/>
        </w:rPr>
        <w:t xml:space="preserve">В этом случае детские кражи говорят о том, что ребенок не получает достаточно внимания, или что отношения в семье напряженные, и супруги объединяются вместе только перед лицом «общей опасности» – воровства. </w:t>
      </w:r>
    </w:p>
    <w:p w:rsidR="00DB0D86" w:rsidRPr="00DB0D86" w:rsidRDefault="00DB0D86" w:rsidP="00A41832">
      <w:pPr>
        <w:pStyle w:val="Iauiue"/>
        <w:widowControl/>
        <w:tabs>
          <w:tab w:val="left" w:pos="3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B0D86">
        <w:rPr>
          <w:sz w:val="24"/>
          <w:szCs w:val="24"/>
        </w:rPr>
        <w:t xml:space="preserve">Нередко воруют дети, родители или воспитатели которых  уверены, что они лучше знают, «что ему в действительности нужно» и без достаточных оснований отказывают в покупке модной одежды, предметов увлечения (кассет, билетов на концерт и т. д.). Это заставляет ребенка чувствовать себя «белой вороной» среди сверстников, что для подростка очень тяжело. </w:t>
      </w:r>
      <w:r w:rsidRPr="00DB0D86">
        <w:rPr>
          <w:b/>
          <w:sz w:val="24"/>
          <w:szCs w:val="24"/>
        </w:rPr>
        <w:t>Причиной воровства в этом случае является систематическое пренебрежение потребностями ребенка.</w:t>
      </w:r>
    </w:p>
    <w:p w:rsidR="00DB0D86" w:rsidRPr="00DB0D86" w:rsidRDefault="00DB0D86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DB0D86">
        <w:rPr>
          <w:sz w:val="24"/>
          <w:szCs w:val="24"/>
        </w:rPr>
        <w:t xml:space="preserve">Часто целью ребенка, крадущего деньги, становится подкуп ровесников, которые готовы общаться с ним, только если у него есть сладости или игрушки. </w:t>
      </w:r>
      <w:r w:rsidRPr="00DB0D86">
        <w:rPr>
          <w:b/>
          <w:sz w:val="24"/>
          <w:szCs w:val="24"/>
        </w:rPr>
        <w:t>В этом случае причиной воровства является одиночество ребенка в кругу сверстников, его неумение строить с ними дружеские и приятельские отношения</w:t>
      </w:r>
      <w:r w:rsidRPr="00DB0D86">
        <w:rPr>
          <w:sz w:val="24"/>
          <w:szCs w:val="24"/>
        </w:rPr>
        <w:t>. Это особенно бывает свойственно детям</w:t>
      </w:r>
      <w:proofErr w:type="gramStart"/>
      <w:r w:rsidRPr="00DB0D86">
        <w:rPr>
          <w:sz w:val="24"/>
          <w:szCs w:val="24"/>
        </w:rPr>
        <w:t>.</w:t>
      </w:r>
      <w:proofErr w:type="gramEnd"/>
      <w:r w:rsidRPr="00DB0D86">
        <w:rPr>
          <w:sz w:val="24"/>
          <w:szCs w:val="24"/>
        </w:rPr>
        <w:t xml:space="preserve"> </w:t>
      </w:r>
      <w:proofErr w:type="gramStart"/>
      <w:r w:rsidRPr="00DB0D86">
        <w:rPr>
          <w:sz w:val="24"/>
          <w:szCs w:val="24"/>
        </w:rPr>
        <w:t>к</w:t>
      </w:r>
      <w:proofErr w:type="gramEnd"/>
      <w:r w:rsidRPr="00DB0D86">
        <w:rPr>
          <w:sz w:val="24"/>
          <w:szCs w:val="24"/>
        </w:rPr>
        <w:t xml:space="preserve">оторых детский коллектив отторгает из-за физических или других недостатков: полноты, маленького роста,  заикания и т. д. В подобных случаях нужно прежде всего помочь ребенку завести друзей, научить его обходиться в отношениях с ровесниками без подкупа, повысить его самооценку и укрепить в нем уверенность,  то он может быть интересен сам по себе. </w:t>
      </w:r>
    </w:p>
    <w:p w:rsidR="00DB0D86" w:rsidRPr="00DB0D86" w:rsidRDefault="00E20CDA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0D86" w:rsidRPr="00DB0D86">
        <w:rPr>
          <w:sz w:val="24"/>
          <w:szCs w:val="24"/>
        </w:rPr>
        <w:t xml:space="preserve">Детское воровство часто бывает вызвано очень острым желанием обладания, которое охватывает ребенка порой из-за пустяка и бывает непонятно взрослым. Такое желание может подогреваться рекламой (маркетинговыми акциями под лозунгом «Собери их все»). Такое </w:t>
      </w:r>
      <w:r w:rsidR="00DB0D86" w:rsidRPr="00DB0D86">
        <w:rPr>
          <w:b/>
          <w:sz w:val="24"/>
          <w:szCs w:val="24"/>
        </w:rPr>
        <w:t>спонтанное воровство – важный жизненный опыт, опыт соблазна, проступка, стыда, раскаяния</w:t>
      </w:r>
      <w:r w:rsidR="00DB0D86" w:rsidRPr="00DB0D86">
        <w:rPr>
          <w:sz w:val="24"/>
          <w:szCs w:val="24"/>
        </w:rPr>
        <w:t>. Это не только чрезвычайное происшествие, но и возможность для развития ребенка, важная ступень в формировании его совести.  Использует ли он этот шанс – во многом зависит от воспитателя.</w:t>
      </w:r>
    </w:p>
    <w:p w:rsidR="00DB0D86" w:rsidRDefault="00E20CDA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0D86" w:rsidRPr="00DB0D86">
        <w:rPr>
          <w:sz w:val="24"/>
          <w:szCs w:val="24"/>
        </w:rPr>
        <w:t xml:space="preserve">Наконец, ребенок может </w:t>
      </w:r>
      <w:r w:rsidR="00DB0D86" w:rsidRPr="00DB0D86">
        <w:rPr>
          <w:b/>
          <w:sz w:val="24"/>
          <w:szCs w:val="24"/>
        </w:rPr>
        <w:t>воровать от безвыходности</w:t>
      </w:r>
      <w:r w:rsidR="00DB0D86" w:rsidRPr="00DB0D86">
        <w:rPr>
          <w:sz w:val="24"/>
          <w:szCs w:val="24"/>
        </w:rPr>
        <w:t>: если у него вымогают деньги путем угроз или он страдает наркозависимостью. Задача воспитателя построить такие отношения с ребенком, чтобы в подобных ситуациях он мог обратиться за помощью к взрослым, а не скрывал от них тяжесть своего положения.</w:t>
      </w:r>
    </w:p>
    <w:p w:rsidR="00E20CDA" w:rsidRPr="00DB0D86" w:rsidRDefault="00E20CDA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</w:p>
    <w:p w:rsidR="00DB0D86" w:rsidRPr="00DB0D86" w:rsidRDefault="00DB0D86" w:rsidP="00A41832">
      <w:pPr>
        <w:pStyle w:val="Iauiue"/>
        <w:widowControl/>
        <w:tabs>
          <w:tab w:val="left" w:pos="360"/>
        </w:tabs>
        <w:jc w:val="both"/>
        <w:rPr>
          <w:b/>
          <w:sz w:val="24"/>
          <w:szCs w:val="24"/>
        </w:rPr>
      </w:pPr>
      <w:r w:rsidRPr="00DB0D86">
        <w:rPr>
          <w:b/>
          <w:sz w:val="24"/>
          <w:szCs w:val="24"/>
        </w:rPr>
        <w:t>Воспитателю важно помнить, что</w:t>
      </w:r>
    </w:p>
    <w:p w:rsidR="00DB0D86" w:rsidRPr="00DB0D86" w:rsidRDefault="00DB0D86" w:rsidP="00A41832">
      <w:pPr>
        <w:pStyle w:val="Iauiue"/>
        <w:widowControl/>
        <w:numPr>
          <w:ilvl w:val="0"/>
          <w:numId w:val="2"/>
        </w:numPr>
        <w:tabs>
          <w:tab w:val="clear" w:pos="1440"/>
          <w:tab w:val="num" w:pos="900"/>
        </w:tabs>
        <w:ind w:left="900"/>
        <w:jc w:val="both"/>
        <w:rPr>
          <w:sz w:val="24"/>
          <w:szCs w:val="24"/>
        </w:rPr>
      </w:pPr>
      <w:r w:rsidRPr="00DB0D86">
        <w:rPr>
          <w:sz w:val="24"/>
          <w:szCs w:val="24"/>
        </w:rPr>
        <w:t>Трудное поведение патронатного ребенка подталкивает воспитателя к его восприятию через социальные стереотипы: если про родного ребенка мы подумаем: «он украл», то про ребенка из неблагополучной семьи можем подумать «он вор». Подобные стереотипы отражаются на нашем видении ситуации и поведении, нанося вред отношениям с ребенком</w:t>
      </w:r>
    </w:p>
    <w:p w:rsidR="00DB0D86" w:rsidRPr="00DB0D86" w:rsidRDefault="00DB0D86" w:rsidP="00A41832">
      <w:pPr>
        <w:pStyle w:val="Iauiue"/>
        <w:widowControl/>
        <w:numPr>
          <w:ilvl w:val="0"/>
          <w:numId w:val="2"/>
        </w:numPr>
        <w:tabs>
          <w:tab w:val="clear" w:pos="1440"/>
          <w:tab w:val="num" w:pos="900"/>
        </w:tabs>
        <w:ind w:left="900"/>
        <w:jc w:val="both"/>
        <w:rPr>
          <w:sz w:val="24"/>
          <w:szCs w:val="24"/>
        </w:rPr>
      </w:pPr>
      <w:r w:rsidRPr="00DB0D86">
        <w:rPr>
          <w:sz w:val="24"/>
          <w:szCs w:val="24"/>
        </w:rPr>
        <w:t xml:space="preserve">Мы не можем знать всю предысторию патронатных детей, не всегда хорошо чувствуем и понимаем их. Поэтому  следует быть вдвойне осторожными и тактичными. </w:t>
      </w:r>
    </w:p>
    <w:p w:rsidR="00DB0D86" w:rsidRPr="00DB0D86" w:rsidRDefault="00DB0D86" w:rsidP="00A41832">
      <w:pPr>
        <w:pStyle w:val="Iauiue"/>
        <w:widowControl/>
        <w:numPr>
          <w:ilvl w:val="0"/>
          <w:numId w:val="2"/>
        </w:numPr>
        <w:tabs>
          <w:tab w:val="clear" w:pos="1440"/>
          <w:tab w:val="num" w:pos="900"/>
        </w:tabs>
        <w:ind w:left="900"/>
        <w:jc w:val="both"/>
        <w:rPr>
          <w:sz w:val="24"/>
          <w:szCs w:val="24"/>
        </w:rPr>
      </w:pPr>
      <w:r w:rsidRPr="00DB0D86">
        <w:rPr>
          <w:sz w:val="24"/>
          <w:szCs w:val="24"/>
        </w:rPr>
        <w:t>Многие патронатные дети подвергались жестокому или чрезмерному наказанию и поэтому могут остро реагировать на любое проявление недовольства со стороны воспитателя.</w:t>
      </w:r>
    </w:p>
    <w:p w:rsidR="00DB0D86" w:rsidRPr="00DB0D86" w:rsidRDefault="00DB0D86" w:rsidP="00A41832">
      <w:pPr>
        <w:pStyle w:val="Iauiue"/>
        <w:widowControl/>
        <w:numPr>
          <w:ilvl w:val="0"/>
          <w:numId w:val="2"/>
        </w:numPr>
        <w:tabs>
          <w:tab w:val="clear" w:pos="1440"/>
          <w:tab w:val="num" w:pos="900"/>
        </w:tabs>
        <w:ind w:left="900"/>
        <w:jc w:val="both"/>
        <w:rPr>
          <w:sz w:val="24"/>
          <w:szCs w:val="24"/>
        </w:rPr>
      </w:pPr>
      <w:r w:rsidRPr="00DB0D86">
        <w:rPr>
          <w:sz w:val="24"/>
          <w:szCs w:val="24"/>
        </w:rPr>
        <w:t xml:space="preserve">Патронатные дети могут иметь жизненный опыт, очень сильно отличный от опыта детей из обычных семей. Не их вина, что многие их представления о правилах жизни не были вовремя и правильно сформированы. Помочь им в этом – задача воспитателя. </w:t>
      </w:r>
    </w:p>
    <w:p w:rsidR="00DB0D86" w:rsidRPr="00DB0D86" w:rsidRDefault="00DB0D86" w:rsidP="00A41832">
      <w:pPr>
        <w:pStyle w:val="Iauiue"/>
        <w:widowControl/>
        <w:tabs>
          <w:tab w:val="left" w:pos="360"/>
        </w:tabs>
        <w:jc w:val="both"/>
        <w:rPr>
          <w:sz w:val="24"/>
          <w:szCs w:val="24"/>
        </w:rPr>
      </w:pPr>
    </w:p>
    <w:p w:rsidR="00DB0D86" w:rsidRPr="00DB0D86" w:rsidRDefault="00DB0D86" w:rsidP="00A41832">
      <w:pPr>
        <w:jc w:val="both"/>
        <w:rPr>
          <w:sz w:val="24"/>
          <w:szCs w:val="24"/>
        </w:rPr>
      </w:pPr>
    </w:p>
    <w:p w:rsidR="00696FD6" w:rsidRDefault="00DB0D86" w:rsidP="00A41832">
      <w:pPr>
        <w:jc w:val="both"/>
      </w:pPr>
      <w:r w:rsidRPr="00DB0D86">
        <w:rPr>
          <w:sz w:val="24"/>
          <w:szCs w:val="24"/>
          <w:lang w:val="en-US"/>
        </w:rPr>
        <w:br w:type="page"/>
      </w:r>
    </w:p>
    <w:sectPr w:rsidR="0069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8C" w:rsidRDefault="00D64F8C" w:rsidP="00DB0D86">
      <w:r>
        <w:separator/>
      </w:r>
    </w:p>
  </w:endnote>
  <w:endnote w:type="continuationSeparator" w:id="0">
    <w:p w:rsidR="00D64F8C" w:rsidRDefault="00D64F8C" w:rsidP="00DB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8C" w:rsidRDefault="00D64F8C" w:rsidP="00DB0D86">
      <w:r>
        <w:separator/>
      </w:r>
    </w:p>
  </w:footnote>
  <w:footnote w:type="continuationSeparator" w:id="0">
    <w:p w:rsidR="00D64F8C" w:rsidRDefault="00D64F8C" w:rsidP="00DB0D86">
      <w:r>
        <w:continuationSeparator/>
      </w:r>
    </w:p>
  </w:footnote>
  <w:footnote w:id="1">
    <w:p w:rsidR="00DB0D86" w:rsidRDefault="00DB0D86" w:rsidP="00DB0D8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74D"/>
    <w:multiLevelType w:val="hybridMultilevel"/>
    <w:tmpl w:val="B5E81FF6"/>
    <w:lvl w:ilvl="0" w:tplc="B9AA3268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A31A91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26AEC"/>
    <w:multiLevelType w:val="hybridMultilevel"/>
    <w:tmpl w:val="4DECE3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8"/>
    <w:rsid w:val="00696FD6"/>
    <w:rsid w:val="00A41832"/>
    <w:rsid w:val="00D64F8C"/>
    <w:rsid w:val="00DB0D86"/>
    <w:rsid w:val="00E20CDA"/>
    <w:rsid w:val="00E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B0D86"/>
    <w:rPr>
      <w:sz w:val="32"/>
    </w:rPr>
  </w:style>
  <w:style w:type="character" w:customStyle="1" w:styleId="30">
    <w:name w:val="Основной текст 3 Знак"/>
    <w:basedOn w:val="a0"/>
    <w:link w:val="3"/>
    <w:rsid w:val="00DB0D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note text"/>
    <w:basedOn w:val="a"/>
    <w:link w:val="a4"/>
    <w:semiHidden/>
    <w:rsid w:val="00DB0D86"/>
  </w:style>
  <w:style w:type="character" w:customStyle="1" w:styleId="a4">
    <w:name w:val="Текст сноски Знак"/>
    <w:basedOn w:val="a0"/>
    <w:link w:val="a3"/>
    <w:semiHidden/>
    <w:rsid w:val="00DB0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B0D86"/>
    <w:rPr>
      <w:vertAlign w:val="superscript"/>
    </w:rPr>
  </w:style>
  <w:style w:type="paragraph" w:customStyle="1" w:styleId="Iauiue">
    <w:name w:val="Iau?iue"/>
    <w:rsid w:val="00DB0D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Iauiue"/>
    <w:rsid w:val="00DB0D86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B0D86"/>
    <w:rPr>
      <w:sz w:val="32"/>
    </w:rPr>
  </w:style>
  <w:style w:type="character" w:customStyle="1" w:styleId="30">
    <w:name w:val="Основной текст 3 Знак"/>
    <w:basedOn w:val="a0"/>
    <w:link w:val="3"/>
    <w:rsid w:val="00DB0D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note text"/>
    <w:basedOn w:val="a"/>
    <w:link w:val="a4"/>
    <w:semiHidden/>
    <w:rsid w:val="00DB0D86"/>
  </w:style>
  <w:style w:type="character" w:customStyle="1" w:styleId="a4">
    <w:name w:val="Текст сноски Знак"/>
    <w:basedOn w:val="a0"/>
    <w:link w:val="a3"/>
    <w:semiHidden/>
    <w:rsid w:val="00DB0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B0D86"/>
    <w:rPr>
      <w:vertAlign w:val="superscript"/>
    </w:rPr>
  </w:style>
  <w:style w:type="paragraph" w:customStyle="1" w:styleId="Iauiue">
    <w:name w:val="Iau?iue"/>
    <w:rsid w:val="00DB0D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Iauiue"/>
    <w:rsid w:val="00DB0D86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2021-10-29T06:52:00Z</dcterms:created>
  <dcterms:modified xsi:type="dcterms:W3CDTF">2021-10-29T07:13:00Z</dcterms:modified>
</cp:coreProperties>
</file>