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9" w:rsidRDefault="00BB30C9" w:rsidP="0031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90"/>
      <w:bookmarkStart w:id="1" w:name="_GoBack"/>
      <w:bookmarkEnd w:id="0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BB30C9" w:rsidRDefault="00BB30C9" w:rsidP="0031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</w:t>
      </w:r>
    </w:p>
    <w:p w:rsidR="00BB30C9" w:rsidRDefault="00BB30C9" w:rsidP="0031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имущественного характера директора  Муниципального бюджетного  учреждения дополнительного образования  Центр  психолого-педагогической,  медицинской и социальной помощи  « Родник» муниципального образования – Шиловский муниципальный район Рязанской области</w:t>
      </w:r>
      <w:r w:rsidR="0031444B">
        <w:rPr>
          <w:rFonts w:ascii="Times New Roman" w:hAnsi="Times New Roman"/>
          <w:sz w:val="28"/>
          <w:szCs w:val="28"/>
        </w:rPr>
        <w:t xml:space="preserve"> за период с 1 января 2023 г. по 31 декабря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43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3"/>
        <w:gridCol w:w="1637"/>
        <w:gridCol w:w="1210"/>
        <w:gridCol w:w="1234"/>
        <w:gridCol w:w="1134"/>
        <w:gridCol w:w="978"/>
        <w:gridCol w:w="1020"/>
        <w:gridCol w:w="907"/>
        <w:gridCol w:w="1048"/>
        <w:gridCol w:w="1134"/>
        <w:gridCol w:w="1434"/>
        <w:gridCol w:w="1418"/>
        <w:gridCol w:w="1828"/>
      </w:tblGrid>
      <w:tr w:rsidR="00BB30C9" w:rsidRPr="00285E4D" w:rsidTr="004F4940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 xml:space="preserve">N№ </w:t>
            </w:r>
            <w:proofErr w:type="gramStart"/>
            <w:r w:rsidRPr="000A250A">
              <w:rPr>
                <w:rFonts w:ascii="Times New Roman" w:hAnsi="Times New Roman"/>
                <w:b/>
              </w:rPr>
              <w:t>п</w:t>
            </w:r>
            <w:proofErr w:type="gramEnd"/>
            <w:r w:rsidRPr="000A250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" w:firstLine="2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 xml:space="preserve">Декларированный годовой доход </w:t>
            </w:r>
            <w:hyperlink r:id="rId5" w:anchor="Par204" w:history="1">
              <w:r w:rsidRPr="000A250A">
                <w:rPr>
                  <w:rStyle w:val="a3"/>
                  <w:rFonts w:ascii="Times New Roman" w:hAnsi="Times New Roman"/>
                  <w:b/>
                  <w:u w:val="none"/>
                </w:rPr>
                <w:t>&lt;1&gt;</w:t>
              </w:r>
            </w:hyperlink>
            <w:r w:rsidRPr="000A250A"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205" w:history="1">
              <w:r w:rsidRPr="000A250A">
                <w:rPr>
                  <w:rStyle w:val="a3"/>
                  <w:rFonts w:ascii="Times New Roman" w:hAnsi="Times New Roman"/>
                  <w:b/>
                  <w:u w:val="none"/>
                </w:rPr>
                <w:t>&lt;2&gt;</w:t>
              </w:r>
            </w:hyperlink>
            <w:r w:rsidRPr="000A250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B30C9" w:rsidRPr="00285E4D" w:rsidTr="004F4940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7"/>
              <w:jc w:val="center"/>
              <w:rPr>
                <w:rFonts w:ascii="Times New Roman" w:hAnsi="Times New Roman"/>
                <w:b/>
              </w:rPr>
            </w:pPr>
            <w:r w:rsidRPr="000A250A">
              <w:rPr>
                <w:rFonts w:ascii="Times New Roman" w:hAnsi="Times New Roman"/>
                <w:b/>
              </w:rPr>
              <w:t xml:space="preserve">площадь </w:t>
            </w:r>
          </w:p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0A250A" w:rsidRDefault="00BB30C9" w:rsidP="003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A250A">
              <w:rPr>
                <w:rFonts w:ascii="Times New Roman" w:hAnsi="Times New Roman"/>
                <w:b/>
              </w:rPr>
              <w:t xml:space="preserve">страна    </w:t>
            </w:r>
            <w:proofErr w:type="spellStart"/>
            <w:proofErr w:type="gramStart"/>
            <w:r w:rsidRPr="000A250A">
              <w:rPr>
                <w:rFonts w:ascii="Times New Roman" w:hAnsi="Times New Roman"/>
                <w:b/>
              </w:rPr>
              <w:t>располо</w:t>
            </w:r>
            <w:proofErr w:type="spellEnd"/>
            <w:r w:rsidRPr="000A25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250A">
              <w:rPr>
                <w:rFonts w:ascii="Times New Roman" w:hAnsi="Times New Roman"/>
                <w:b/>
              </w:rPr>
              <w:t>жения</w:t>
            </w:r>
            <w:proofErr w:type="spellEnd"/>
            <w:proofErr w:type="gramEnd"/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 w:rsidP="00314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9" w:rsidRPr="0031444B" w:rsidRDefault="00BB30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30C9" w:rsidRPr="00285E4D" w:rsidTr="004F49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31444B" w:rsidRDefault="00BB30C9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44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1444B" w:rsidRPr="00285E4D" w:rsidTr="004F49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285E4D" w:rsidRDefault="0031444B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5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8731DF" w:rsidRDefault="0031444B" w:rsidP="009E2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8731DF">
              <w:rPr>
                <w:rFonts w:ascii="Times New Roman" w:hAnsi="Times New Roman"/>
              </w:rPr>
              <w:t>Митрошкина Марина Александровна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9979A6">
            <w:pPr>
              <w:widowControl w:val="0"/>
              <w:autoSpaceDE w:val="0"/>
              <w:autoSpaceDN w:val="0"/>
              <w:adjustRightInd w:val="0"/>
              <w:spacing w:after="0"/>
              <w:ind w:left="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44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МБУ </w:t>
            </w:r>
            <w:proofErr w:type="gramStart"/>
            <w:r w:rsidRPr="0031444B">
              <w:rPr>
                <w:rFonts w:ascii="Times New Roman" w:hAnsi="Times New Roman"/>
                <w:sz w:val="20"/>
                <w:szCs w:val="20"/>
                <w:lang w:eastAsia="en-US"/>
              </w:rPr>
              <w:t>ДО</w:t>
            </w:r>
            <w:proofErr w:type="gramEnd"/>
            <w:r w:rsidRPr="003144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1444B">
              <w:rPr>
                <w:rFonts w:ascii="Times New Roman" w:hAnsi="Times New Roman"/>
                <w:sz w:val="20"/>
                <w:szCs w:val="20"/>
                <w:lang w:eastAsia="en-US"/>
              </w:rPr>
              <w:t>Центр</w:t>
            </w:r>
            <w:proofErr w:type="gramEnd"/>
            <w:r w:rsidRPr="003144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«Родник»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земельный участок, земли населенных пунктов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  <w:r w:rsidR="000A250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0A250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долевая собственность,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доля в праве 1/2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820</w:t>
            </w: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37,5</w:t>
            </w: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Трехкомнатная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444B" w:rsidRP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44B">
              <w:rPr>
                <w:rFonts w:ascii="Times New Roman" w:hAnsi="Times New Roman"/>
                <w:sz w:val="20"/>
                <w:szCs w:val="20"/>
              </w:rPr>
              <w:t>65,59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CA7735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CA7735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1411C8" w:rsidRDefault="0031444B" w:rsidP="000A25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902 931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CA7735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44B" w:rsidRPr="006A4455" w:rsidTr="004F494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6A4455" w:rsidRDefault="0031444B">
            <w:pPr>
              <w:widowControl w:val="0"/>
              <w:autoSpaceDE w:val="0"/>
              <w:autoSpaceDN w:val="0"/>
              <w:adjustRightInd w:val="0"/>
              <w:spacing w:after="0"/>
              <w:ind w:left="-142"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4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31444B" w:rsidRPr="006A4455" w:rsidRDefault="0031444B" w:rsidP="006A68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4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>
            <w:pPr>
              <w:widowControl w:val="0"/>
              <w:autoSpaceDE w:val="0"/>
              <w:autoSpaceDN w:val="0"/>
              <w:adjustRightInd w:val="0"/>
              <w:spacing w:after="0"/>
              <w:ind w:left="37" w:firstLine="1"/>
              <w:jc w:val="both"/>
              <w:rPr>
                <w:rFonts w:ascii="Times New Roman" w:hAnsi="Times New Roman"/>
              </w:rPr>
            </w:pPr>
            <w:r w:rsidRPr="008731DF">
              <w:rPr>
                <w:rFonts w:ascii="Times New Roman" w:hAnsi="Times New Roman"/>
              </w:rPr>
              <w:t xml:space="preserve">Супруг </w:t>
            </w:r>
          </w:p>
          <w:p w:rsidR="0031444B" w:rsidRPr="008731DF" w:rsidRDefault="0031444B">
            <w:pPr>
              <w:widowControl w:val="0"/>
              <w:autoSpaceDE w:val="0"/>
              <w:autoSpaceDN w:val="0"/>
              <w:adjustRightInd w:val="0"/>
              <w:spacing w:after="0"/>
              <w:ind w:left="37" w:firstLine="1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Митрошкин  Александр Вячеславович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Инженерно-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эксплуата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ционного</w:t>
            </w:r>
            <w:proofErr w:type="spellEnd"/>
          </w:p>
          <w:p w:rsidR="0031444B" w:rsidRPr="001640F4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211D44" w:rsidRDefault="0031444B" w:rsidP="0000409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11D44">
              <w:rPr>
                <w:rFonts w:ascii="Times New Roman" w:hAnsi="Times New Roman"/>
                <w:sz w:val="20"/>
                <w:szCs w:val="20"/>
              </w:rPr>
              <w:t>рехкомнатная</w:t>
            </w:r>
          </w:p>
          <w:p w:rsidR="0031444B" w:rsidRPr="00211D44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D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211D44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11D44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211D44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2F">
              <w:rPr>
                <w:rFonts w:ascii="Times New Roman" w:hAnsi="Times New Roman"/>
                <w:sz w:val="20"/>
                <w:szCs w:val="20"/>
              </w:rPr>
              <w:t>65,59</w:t>
            </w: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69552F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CA7735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906E9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444B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</w:t>
            </w:r>
            <w:r w:rsidRPr="001906E9"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  <w:p w:rsidR="0031444B" w:rsidRPr="001906E9" w:rsidRDefault="0031444B" w:rsidP="00004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CA7735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0A" w:rsidRDefault="000A250A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44B" w:rsidRPr="00CA7735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1411C8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2A1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  <w:proofErr w:type="spellEnd"/>
            <w:r w:rsidRPr="002A1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Trevel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141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Tiguan</w:t>
            </w:r>
          </w:p>
          <w:p w:rsidR="0031444B" w:rsidRPr="00CA7735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9425DA" w:rsidRDefault="0031444B" w:rsidP="000A25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5 988 196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B" w:rsidRPr="00CA7735" w:rsidRDefault="0031444B" w:rsidP="00004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30C9" w:rsidRDefault="00BB30C9"/>
    <w:sectPr w:rsidR="00BB30C9" w:rsidSect="00CD4F0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0B"/>
    <w:rsid w:val="000A250A"/>
    <w:rsid w:val="000C2242"/>
    <w:rsid w:val="001B65E2"/>
    <w:rsid w:val="00285E4D"/>
    <w:rsid w:val="0030690F"/>
    <w:rsid w:val="0031444B"/>
    <w:rsid w:val="003B00E1"/>
    <w:rsid w:val="003F53EE"/>
    <w:rsid w:val="0043262A"/>
    <w:rsid w:val="0044624C"/>
    <w:rsid w:val="004A2A8A"/>
    <w:rsid w:val="004B0DBD"/>
    <w:rsid w:val="004F4940"/>
    <w:rsid w:val="004F60E3"/>
    <w:rsid w:val="00507433"/>
    <w:rsid w:val="0059306D"/>
    <w:rsid w:val="005C4A68"/>
    <w:rsid w:val="006A4455"/>
    <w:rsid w:val="006A6844"/>
    <w:rsid w:val="006E360B"/>
    <w:rsid w:val="007014F2"/>
    <w:rsid w:val="00741A70"/>
    <w:rsid w:val="0079272B"/>
    <w:rsid w:val="008160A2"/>
    <w:rsid w:val="008556C4"/>
    <w:rsid w:val="008731DF"/>
    <w:rsid w:val="00882DF8"/>
    <w:rsid w:val="008B6A48"/>
    <w:rsid w:val="009979A6"/>
    <w:rsid w:val="009B641E"/>
    <w:rsid w:val="009E2160"/>
    <w:rsid w:val="009F68DB"/>
    <w:rsid w:val="00A104A2"/>
    <w:rsid w:val="00A330B2"/>
    <w:rsid w:val="00A85574"/>
    <w:rsid w:val="00AF43FE"/>
    <w:rsid w:val="00B70A46"/>
    <w:rsid w:val="00BA44D3"/>
    <w:rsid w:val="00BB30C9"/>
    <w:rsid w:val="00BF3DD3"/>
    <w:rsid w:val="00CB2370"/>
    <w:rsid w:val="00CD4F0B"/>
    <w:rsid w:val="00CF3A77"/>
    <w:rsid w:val="00D004C8"/>
    <w:rsid w:val="00D50A9F"/>
    <w:rsid w:val="00D624F8"/>
    <w:rsid w:val="00DB29A0"/>
    <w:rsid w:val="00DB2D8B"/>
    <w:rsid w:val="00DC2F42"/>
    <w:rsid w:val="00E077CE"/>
    <w:rsid w:val="00E60A1A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D4F0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F3A77"/>
    <w:pPr>
      <w:ind w:left="-142" w:firstLine="56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72;&#1103;%20&#1087;&#1072;&#1087;&#1082;&#1072;\&#1050;&#1054;&#1056;&#1056;&#1059;&#1055;&#1062;&#1048;&#1071;\&#1052;&#1055;&#1040;\&#1055;&#1086;&#1083;&#1086;&#1078;&#1077;&#1085;&#1080;&#1077;%20&#1086;%20&#1055;&#1086;&#1088;&#1103;&#1076;&#1082;&#1077;%20&#1088;&#1072;&#1079;&#1084;&#1077;&#1097;&#1077;&#1085;&#1080;&#1103;%20&#1089;&#1074;&#1077;&#1076;&#1077;&#1085;&#1080;&#1081;%20&#1086;%20&#1076;&#1086;&#1093;&#1086;&#1076;&#1072;&#1093;,%20&#1088;&#1072;&#1089;&#1093;&#1086;&#1076;&#1072;&#1093;%202014.doc" TargetMode="External"/><Relationship Id="rId5" Type="http://schemas.openxmlformats.org/officeDocument/2006/relationships/hyperlink" Target="file:///D:\&#1056;&#1072;&#1073;&#1086;&#1095;&#1072;&#1103;%20&#1087;&#1072;&#1087;&#1082;&#1072;\&#1050;&#1054;&#1056;&#1056;&#1059;&#1055;&#1062;&#1048;&#1071;\&#1052;&#1055;&#1040;\&#1055;&#1086;&#1083;&#1086;&#1078;&#1077;&#1085;&#1080;&#1077;%20&#1086;%20&#1055;&#1086;&#1088;&#1103;&#1076;&#1082;&#1077;%20&#1088;&#1072;&#1079;&#1084;&#1077;&#1097;&#1077;&#1085;&#1080;&#1103;%20&#1089;&#1074;&#1077;&#1076;&#1077;&#1085;&#1080;&#1081;%20&#1086;%20&#1076;&#1086;&#1093;&#1086;&#1076;&#1072;&#1093;,%20&#1088;&#1072;&#1089;&#1093;&#1086;&#1076;&#1072;&#1093;%20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Муравьева</cp:lastModifiedBy>
  <cp:revision>31</cp:revision>
  <cp:lastPrinted>2024-03-19T11:39:00Z</cp:lastPrinted>
  <dcterms:created xsi:type="dcterms:W3CDTF">2016-03-25T06:18:00Z</dcterms:created>
  <dcterms:modified xsi:type="dcterms:W3CDTF">2024-03-19T11:39:00Z</dcterms:modified>
</cp:coreProperties>
</file>